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94EE" w14:textId="4F1D9987" w:rsidR="00A24860" w:rsidRPr="002F1B00" w:rsidRDefault="00A24860" w:rsidP="00A2486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D0323E3" w14:textId="77777777" w:rsidR="00A24860" w:rsidRPr="002F1B00" w:rsidRDefault="00A24860" w:rsidP="00A2486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C84827F" w14:textId="5485D2B6" w:rsidR="00A24860" w:rsidRPr="002F1B00" w:rsidRDefault="0053140A" w:rsidP="00A2486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АДМИНИСТРАЦИЯ</w:t>
      </w:r>
    </w:p>
    <w:p w14:paraId="428F2378" w14:textId="3C70FA9A" w:rsidR="00A24860" w:rsidRPr="002F1B00" w:rsidRDefault="0053140A" w:rsidP="00A2486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КАРТАЛИНСКОГО </w:t>
      </w:r>
      <w:r w:rsidR="00A24860" w:rsidRPr="002F1B00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МУНИЦИПАЛЬНОГО ОКРУГА </w:t>
      </w:r>
    </w:p>
    <w:p w14:paraId="08508A90" w14:textId="77777777" w:rsidR="00A24860" w:rsidRPr="002F1B00" w:rsidRDefault="00A24860" w:rsidP="00A2486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F1B00">
        <w:rPr>
          <w:rFonts w:ascii="Times New Roman" w:eastAsia="Times New Roman" w:hAnsi="Times New Roman" w:cs="Times New Roman"/>
          <w:sz w:val="28"/>
          <w:szCs w:val="20"/>
          <w:lang w:eastAsia="zh-CN"/>
        </w:rPr>
        <w:t>ЧЕЛЯБИНСКОЙ ОБЛАСТИ</w:t>
      </w:r>
    </w:p>
    <w:p w14:paraId="14E0733B" w14:textId="77777777" w:rsidR="00A24860" w:rsidRPr="002F1B00" w:rsidRDefault="00A24860" w:rsidP="00A2486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1B16BC4" w14:textId="0AB4DBD1" w:rsidR="00A24860" w:rsidRPr="002F1B00" w:rsidRDefault="0053140A" w:rsidP="00A24860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40"/>
          <w:szCs w:val="20"/>
          <w:lang w:eastAsia="zh-CN"/>
        </w:rPr>
        <w:t>ПОСТАНОВЛЕНИЕ</w:t>
      </w:r>
    </w:p>
    <w:p w14:paraId="0E7FDCB4" w14:textId="77777777" w:rsidR="00A24860" w:rsidRPr="002F1B00" w:rsidRDefault="00A24860" w:rsidP="00A2486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A429618" w14:textId="6B45542A" w:rsidR="00A24860" w:rsidRPr="002F1B00" w:rsidRDefault="000B77A3" w:rsidP="00A24860">
      <w:pPr>
        <w:autoSpaceDN w:val="0"/>
        <w:spacing w:after="0" w:line="240" w:lineRule="auto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53140A">
        <w:rPr>
          <w:rFonts w:ascii="Times New Roman" w:eastAsia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01      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A24860" w:rsidRPr="00DB5ED5">
        <w:rPr>
          <w:rFonts w:ascii="Liberation Serif" w:eastAsia="Times New Roman" w:hAnsi="Liberation Serif" w:cs="Liberation Serif"/>
          <w:sz w:val="28"/>
          <w:szCs w:val="28"/>
        </w:rPr>
        <w:t>202</w:t>
      </w:r>
      <w:r w:rsidR="0053140A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A24860" w:rsidRPr="00DB5ED5">
        <w:rPr>
          <w:rFonts w:ascii="Liberation Serif" w:eastAsia="Times New Roman" w:hAnsi="Liberation Serif" w:cs="Liberation Serif"/>
          <w:sz w:val="28"/>
          <w:szCs w:val="28"/>
        </w:rPr>
        <w:t xml:space="preserve"> г.</w:t>
      </w:r>
      <w:r w:rsidR="00A24860" w:rsidRPr="002F1B00">
        <w:rPr>
          <w:rFonts w:ascii="Liberation Serif" w:eastAsia="Times New Roman" w:hAnsi="Liberation Serif" w:cs="Liberation Serif"/>
          <w:sz w:val="28"/>
          <w:szCs w:val="28"/>
        </w:rPr>
        <w:t xml:space="preserve">                                                                       </w:t>
      </w:r>
    </w:p>
    <w:p w14:paraId="47850A1C" w14:textId="77777777" w:rsidR="00A24860" w:rsidRPr="002F1B00" w:rsidRDefault="00A24860" w:rsidP="00A24860">
      <w:pPr>
        <w:widowControl w:val="0"/>
        <w:suppressAutoHyphens/>
        <w:spacing w:after="0" w:line="240" w:lineRule="auto"/>
        <w:ind w:right="6236"/>
        <w:jc w:val="both"/>
        <w:rPr>
          <w:rFonts w:ascii="Times New Roman" w:eastAsia="Lucida Sans Unicode" w:hAnsi="Times New Roman" w:cs="Times New Roman"/>
          <w:kern w:val="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43"/>
      </w:tblGrid>
      <w:tr w:rsidR="00A24860" w:rsidRPr="002F1B00" w14:paraId="76397B89" w14:textId="77777777" w:rsidTr="000B389C">
        <w:tc>
          <w:tcPr>
            <w:tcW w:w="5920" w:type="dxa"/>
          </w:tcPr>
          <w:p w14:paraId="55E1A385" w14:textId="35216BC4" w:rsidR="00A24860" w:rsidRPr="002F1B00" w:rsidRDefault="00A24860" w:rsidP="000B77A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2F1B00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О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б утверждении </w:t>
            </w:r>
            <w:r w:rsidRPr="007D5459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D545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D545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административной комиссии </w:t>
            </w:r>
            <w:r w:rsidR="0053140A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</w:t>
            </w:r>
            <w:r w:rsidRPr="007D545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Челябинской области</w:t>
            </w:r>
          </w:p>
        </w:tc>
        <w:tc>
          <w:tcPr>
            <w:tcW w:w="3651" w:type="dxa"/>
          </w:tcPr>
          <w:p w14:paraId="4C4B0CDE" w14:textId="77777777" w:rsidR="00A24860" w:rsidRPr="002F1B00" w:rsidRDefault="00A24860" w:rsidP="00F81080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16451D46" w14:textId="77777777" w:rsidR="00A24860" w:rsidRDefault="00A24860" w:rsidP="00A2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1AAE2" w14:textId="77777777" w:rsidR="000B389C" w:rsidRPr="002F1B00" w:rsidRDefault="000B389C" w:rsidP="00A2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70F65" w14:textId="77777777" w:rsidR="00F16AD9" w:rsidRDefault="00A24860" w:rsidP="00A248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B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4489" w:rsidRPr="00D14489">
        <w:rPr>
          <w:rFonts w:ascii="Times New Roman" w:hAnsi="Times New Roman" w:cs="Times New Roman"/>
          <w:sz w:val="28"/>
          <w:szCs w:val="28"/>
        </w:rPr>
        <w:t>Кодекс</w:t>
      </w:r>
      <w:r w:rsidR="00D14489">
        <w:rPr>
          <w:rFonts w:ascii="Times New Roman" w:hAnsi="Times New Roman" w:cs="Times New Roman"/>
          <w:sz w:val="28"/>
          <w:szCs w:val="28"/>
        </w:rPr>
        <w:t>ом</w:t>
      </w:r>
      <w:r w:rsidR="00D14489" w:rsidRPr="00D1448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от 30.12.2001</w:t>
      </w:r>
      <w:r w:rsidR="00D1448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489" w:rsidRPr="00D14489">
        <w:rPr>
          <w:rFonts w:ascii="Times New Roman" w:hAnsi="Times New Roman" w:cs="Times New Roman"/>
          <w:sz w:val="28"/>
          <w:szCs w:val="28"/>
        </w:rPr>
        <w:t xml:space="preserve"> </w:t>
      </w:r>
      <w:r w:rsidR="00D14489">
        <w:rPr>
          <w:rFonts w:ascii="Times New Roman" w:hAnsi="Times New Roman" w:cs="Times New Roman"/>
          <w:sz w:val="28"/>
          <w:szCs w:val="28"/>
        </w:rPr>
        <w:t>№</w:t>
      </w:r>
      <w:r w:rsidR="00D14489" w:rsidRPr="00D14489">
        <w:rPr>
          <w:rFonts w:ascii="Times New Roman" w:hAnsi="Times New Roman" w:cs="Times New Roman"/>
          <w:sz w:val="28"/>
          <w:szCs w:val="28"/>
        </w:rPr>
        <w:t xml:space="preserve"> 195-ФЗ</w:t>
      </w:r>
      <w:r w:rsidR="00D14489">
        <w:rPr>
          <w:rFonts w:ascii="Times New Roman" w:hAnsi="Times New Roman" w:cs="Times New Roman"/>
          <w:sz w:val="28"/>
          <w:szCs w:val="28"/>
        </w:rPr>
        <w:t>, За</w:t>
      </w:r>
      <w:r w:rsidRPr="007D5459">
        <w:rPr>
          <w:rFonts w:ascii="Times New Roman" w:hAnsi="Times New Roman" w:cs="Times New Roman"/>
          <w:sz w:val="28"/>
          <w:szCs w:val="28"/>
        </w:rPr>
        <w:t xml:space="preserve">коном Челябинской </w:t>
      </w:r>
      <w:r w:rsidR="000B389C">
        <w:rPr>
          <w:rFonts w:ascii="Times New Roman" w:hAnsi="Times New Roman" w:cs="Times New Roman"/>
          <w:sz w:val="28"/>
          <w:szCs w:val="28"/>
        </w:rPr>
        <w:t>области от 27 мая 2010 года №</w:t>
      </w:r>
      <w:r w:rsidR="0053140A">
        <w:rPr>
          <w:rFonts w:ascii="Times New Roman" w:hAnsi="Times New Roman" w:cs="Times New Roman"/>
          <w:sz w:val="28"/>
          <w:szCs w:val="28"/>
        </w:rPr>
        <w:t xml:space="preserve"> </w:t>
      </w:r>
      <w:r w:rsidRPr="007D5459">
        <w:rPr>
          <w:rFonts w:ascii="Times New Roman" w:hAnsi="Times New Roman" w:cs="Times New Roman"/>
          <w:sz w:val="28"/>
          <w:szCs w:val="28"/>
        </w:rPr>
        <w:t>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5459">
        <w:rPr>
          <w:rFonts w:ascii="Times New Roman" w:hAnsi="Times New Roman" w:cs="Times New Roman"/>
          <w:sz w:val="28"/>
          <w:szCs w:val="28"/>
        </w:rPr>
        <w:t xml:space="preserve"> Законом Челябинско</w:t>
      </w:r>
      <w:r w:rsidR="000B389C">
        <w:rPr>
          <w:rFonts w:ascii="Times New Roman" w:hAnsi="Times New Roman" w:cs="Times New Roman"/>
          <w:sz w:val="28"/>
          <w:szCs w:val="28"/>
        </w:rPr>
        <w:t>й области от 27 мая 2010 года №</w:t>
      </w:r>
      <w:r w:rsidR="00D14489">
        <w:rPr>
          <w:rFonts w:ascii="Times New Roman" w:hAnsi="Times New Roman" w:cs="Times New Roman"/>
          <w:sz w:val="28"/>
          <w:szCs w:val="28"/>
        </w:rPr>
        <w:t xml:space="preserve"> </w:t>
      </w:r>
      <w:r w:rsidRPr="007D5459">
        <w:rPr>
          <w:rFonts w:ascii="Times New Roman" w:hAnsi="Times New Roman" w:cs="Times New Roman"/>
          <w:sz w:val="28"/>
          <w:szCs w:val="28"/>
        </w:rPr>
        <w:t>584-ЗО «Об административных правонарушениях в Челябинской области»</w:t>
      </w:r>
      <w:r w:rsidRPr="002F1B00">
        <w:rPr>
          <w:rFonts w:ascii="Times New Roman" w:hAnsi="Times New Roman" w:cs="Times New Roman"/>
          <w:sz w:val="28"/>
          <w:szCs w:val="28"/>
        </w:rPr>
        <w:t>,</w:t>
      </w:r>
    </w:p>
    <w:p w14:paraId="68756110" w14:textId="459D1262" w:rsidR="00A24860" w:rsidRDefault="00A24860" w:rsidP="00F16A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F1B00">
        <w:rPr>
          <w:rFonts w:ascii="Times New Roman" w:hAnsi="Times New Roman" w:cs="Times New Roman"/>
          <w:sz w:val="28"/>
          <w:szCs w:val="28"/>
        </w:rPr>
        <w:t xml:space="preserve"> </w:t>
      </w:r>
      <w:r w:rsidR="00D14489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Карталинского</w:t>
      </w:r>
      <w:r w:rsidRPr="002F1B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округа </w:t>
      </w:r>
      <w:r w:rsidR="00D1448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ПОСТАНОВЛЯЕТ:</w:t>
      </w:r>
    </w:p>
    <w:p w14:paraId="625864D0" w14:textId="7C09735B" w:rsidR="00B33BCA" w:rsidRPr="000B389C" w:rsidRDefault="00A24860" w:rsidP="000B3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B00">
        <w:rPr>
          <w:rFonts w:ascii="Times New Roman" w:hAnsi="Times New Roman" w:cs="Times New Roman"/>
          <w:sz w:val="28"/>
          <w:szCs w:val="28"/>
        </w:rPr>
        <w:t>1</w:t>
      </w:r>
      <w:r w:rsidRPr="00F87CA2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F16AD9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F87CA2">
        <w:rPr>
          <w:rFonts w:ascii="Times New Roman" w:hAnsi="Times New Roman" w:cs="Times New Roman"/>
          <w:sz w:val="28"/>
          <w:szCs w:val="28"/>
        </w:rPr>
        <w:t xml:space="preserve">Положение об административной комиссии </w:t>
      </w:r>
      <w:r w:rsidR="00F16AD9">
        <w:rPr>
          <w:rFonts w:ascii="Times New Roman" w:hAnsi="Times New Roman" w:cs="Times New Roman"/>
          <w:sz w:val="28"/>
          <w:szCs w:val="28"/>
        </w:rPr>
        <w:t>Карталинского</w:t>
      </w:r>
      <w:r w:rsidRPr="00F87CA2">
        <w:rPr>
          <w:rFonts w:ascii="Times New Roman" w:hAnsi="Times New Roman" w:cs="Times New Roman"/>
          <w:sz w:val="28"/>
          <w:szCs w:val="28"/>
        </w:rPr>
        <w:t xml:space="preserve"> </w:t>
      </w:r>
      <w:r w:rsidRPr="000B389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33BCA" w:rsidRPr="000B389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16AD9">
        <w:rPr>
          <w:rFonts w:ascii="Times New Roman" w:hAnsi="Times New Roman" w:cs="Times New Roman"/>
          <w:sz w:val="28"/>
          <w:szCs w:val="28"/>
        </w:rPr>
        <w:t>.</w:t>
      </w:r>
    </w:p>
    <w:p w14:paraId="6F8B2C0D" w14:textId="77777777" w:rsidR="00001926" w:rsidRDefault="000B389C" w:rsidP="004C0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9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87CA2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00192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7CA2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00192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ACCED9" w14:textId="366F4661" w:rsidR="00001926" w:rsidRPr="00001926" w:rsidRDefault="00001926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Pr="00001926">
        <w:rPr>
          <w:rFonts w:ascii="Times New Roman" w:hAnsi="Times New Roman" w:cs="Times New Roman"/>
          <w:sz w:val="28"/>
          <w:szCs w:val="28"/>
        </w:rPr>
        <w:t>остановление</w:t>
      </w:r>
      <w:r w:rsidR="00390EA5" w:rsidRPr="00390EA5">
        <w:rPr>
          <w:rFonts w:ascii="Times New Roman" w:hAnsi="Times New Roman" w:cs="Times New Roman"/>
          <w:sz w:val="28"/>
          <w:szCs w:val="28"/>
        </w:rPr>
        <w:t xml:space="preserve"> </w:t>
      </w:r>
      <w:r w:rsidR="00390EA5" w:rsidRPr="00001926">
        <w:rPr>
          <w:rFonts w:ascii="Times New Roman" w:hAnsi="Times New Roman" w:cs="Times New Roman"/>
          <w:sz w:val="28"/>
          <w:szCs w:val="28"/>
        </w:rPr>
        <w:t>администрации Карталинского муниципального района</w:t>
      </w:r>
      <w:r w:rsidRPr="00001926">
        <w:rPr>
          <w:rFonts w:ascii="Times New Roman" w:hAnsi="Times New Roman" w:cs="Times New Roman"/>
          <w:sz w:val="28"/>
          <w:szCs w:val="28"/>
        </w:rPr>
        <w:t xml:space="preserve"> от 29.06.2010 года № 1142 </w:t>
      </w:r>
      <w:r w:rsidR="0071206B">
        <w:rPr>
          <w:rFonts w:ascii="Times New Roman" w:hAnsi="Times New Roman" w:cs="Times New Roman"/>
          <w:sz w:val="28"/>
          <w:szCs w:val="28"/>
        </w:rPr>
        <w:t>«</w:t>
      </w:r>
      <w:r w:rsidRPr="00001926">
        <w:rPr>
          <w:rFonts w:ascii="Times New Roman" w:hAnsi="Times New Roman" w:cs="Times New Roman"/>
          <w:sz w:val="28"/>
          <w:szCs w:val="28"/>
        </w:rPr>
        <w:t>Об утверждении положения об административной комиссии при администрации Карталинского муниципального района</w:t>
      </w:r>
      <w:r w:rsidR="0071206B">
        <w:rPr>
          <w:rFonts w:ascii="Times New Roman" w:hAnsi="Times New Roman" w:cs="Times New Roman"/>
          <w:sz w:val="28"/>
          <w:szCs w:val="28"/>
        </w:rPr>
        <w:t>»;</w:t>
      </w:r>
    </w:p>
    <w:p w14:paraId="7E9D8EE8" w14:textId="1E9C0DA9" w:rsidR="00B37A6E" w:rsidRDefault="00B37A6E" w:rsidP="00B37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4C070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>от 18.04.2011</w:t>
      </w:r>
      <w:r w:rsidR="00390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="00390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>633</w:t>
      </w:r>
      <w:r w:rsidR="00390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0192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1206B">
        <w:rPr>
          <w:rFonts w:ascii="Times New Roman" w:hAnsi="Times New Roman" w:cs="Times New Roman"/>
          <w:sz w:val="28"/>
          <w:szCs w:val="28"/>
        </w:rPr>
        <w:t>й</w:t>
      </w:r>
      <w:r w:rsidRPr="00001926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Карталинского муниципального района от 29.06.2010 года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01926">
        <w:rPr>
          <w:rFonts w:ascii="Times New Roman" w:hAnsi="Times New Roman" w:cs="Times New Roman"/>
          <w:sz w:val="28"/>
          <w:szCs w:val="28"/>
        </w:rPr>
        <w:t xml:space="preserve"> № 1142</w:t>
      </w:r>
      <w:r w:rsidR="0071206B">
        <w:rPr>
          <w:rFonts w:ascii="Times New Roman" w:hAnsi="Times New Roman" w:cs="Times New Roman"/>
          <w:sz w:val="28"/>
          <w:szCs w:val="28"/>
        </w:rPr>
        <w:t>»;</w:t>
      </w:r>
    </w:p>
    <w:p w14:paraId="796D5D09" w14:textId="119C562C" w:rsidR="0071206B" w:rsidRDefault="0071206B" w:rsidP="00B37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Pr="00001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Pr="00001926">
        <w:rPr>
          <w:rFonts w:ascii="Times New Roman" w:hAnsi="Times New Roman" w:cs="Times New Roman"/>
          <w:sz w:val="28"/>
          <w:szCs w:val="28"/>
        </w:rPr>
        <w:t xml:space="preserve">от 02.07.2013 года № 1246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192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Карталинского муниципального района от 26.06.2010 года 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01926">
        <w:rPr>
          <w:rFonts w:ascii="Times New Roman" w:hAnsi="Times New Roman" w:cs="Times New Roman"/>
          <w:sz w:val="28"/>
          <w:szCs w:val="28"/>
        </w:rPr>
        <w:t>№ 1142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4EE8FB3" w14:textId="3A68C40B" w:rsidR="0071206B" w:rsidRPr="00001926" w:rsidRDefault="0071206B" w:rsidP="00712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B37A6E">
        <w:rPr>
          <w:rFonts w:ascii="Times New Roman" w:hAnsi="Times New Roman" w:cs="Times New Roman"/>
          <w:sz w:val="28"/>
          <w:szCs w:val="28"/>
        </w:rPr>
        <w:t xml:space="preserve">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Pr="00001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Pr="00001926">
        <w:rPr>
          <w:rFonts w:ascii="Times New Roman" w:hAnsi="Times New Roman" w:cs="Times New Roman"/>
          <w:sz w:val="28"/>
          <w:szCs w:val="28"/>
        </w:rPr>
        <w:t xml:space="preserve">от 29.12.2014 года № 1767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1926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</w:t>
      </w:r>
      <w:bookmarkStart w:id="0" w:name="_Hlk219722455"/>
      <w:r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bookmarkEnd w:id="0"/>
      <w:r w:rsidRPr="00001926">
        <w:rPr>
          <w:rFonts w:ascii="Times New Roman" w:hAnsi="Times New Roman" w:cs="Times New Roman"/>
          <w:sz w:val="28"/>
          <w:szCs w:val="28"/>
        </w:rPr>
        <w:t xml:space="preserve">от 29.06.2010 года 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1926">
        <w:rPr>
          <w:rFonts w:ascii="Times New Roman" w:hAnsi="Times New Roman" w:cs="Times New Roman"/>
          <w:sz w:val="28"/>
          <w:szCs w:val="28"/>
        </w:rPr>
        <w:t>№ 1142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D3FB8D5" w14:textId="08353F6D" w:rsidR="00B37A6E" w:rsidRPr="00001926" w:rsidRDefault="009912DF" w:rsidP="00B37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37A6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от 10.06.2019 года № 558 </w:t>
      </w:r>
      <w:r w:rsidR="003C2645">
        <w:rPr>
          <w:rFonts w:ascii="Times New Roman" w:hAnsi="Times New Roman" w:cs="Times New Roman"/>
          <w:sz w:val="28"/>
          <w:szCs w:val="28"/>
        </w:rPr>
        <w:t>«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</w:t>
      </w:r>
      <w:r w:rsidR="00B37A6E" w:rsidRPr="0000192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Карталинского муниципального района от 29.06.2010 года 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7A6E" w:rsidRPr="00001926">
        <w:rPr>
          <w:rFonts w:ascii="Times New Roman" w:hAnsi="Times New Roman" w:cs="Times New Roman"/>
          <w:sz w:val="28"/>
          <w:szCs w:val="28"/>
        </w:rPr>
        <w:t>№ 1142</w:t>
      </w:r>
      <w:r w:rsidR="003C2645">
        <w:rPr>
          <w:rFonts w:ascii="Times New Roman" w:hAnsi="Times New Roman" w:cs="Times New Roman"/>
          <w:sz w:val="28"/>
          <w:szCs w:val="28"/>
        </w:rPr>
        <w:t>»;</w:t>
      </w:r>
    </w:p>
    <w:p w14:paraId="7C91ED83" w14:textId="05719005" w:rsidR="00B37A6E" w:rsidRPr="00001926" w:rsidRDefault="003C2645" w:rsidP="00B37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37A6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от 25.05.2020 года № 424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Карталинского муниципального района от 29.06.2010 года 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7A6E" w:rsidRPr="00001926">
        <w:rPr>
          <w:rFonts w:ascii="Times New Roman" w:hAnsi="Times New Roman" w:cs="Times New Roman"/>
          <w:sz w:val="28"/>
          <w:szCs w:val="28"/>
        </w:rPr>
        <w:t>№ 1142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A91134" w14:textId="7A8FB109" w:rsidR="00B37A6E" w:rsidRPr="00001926" w:rsidRDefault="00B37A6E" w:rsidP="00B37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B37A6E">
        <w:rPr>
          <w:rFonts w:ascii="Times New Roman" w:hAnsi="Times New Roman" w:cs="Times New Roman"/>
          <w:sz w:val="28"/>
          <w:szCs w:val="28"/>
        </w:rPr>
        <w:t xml:space="preserve">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Pr="00001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Pr="00001926">
        <w:rPr>
          <w:rFonts w:ascii="Times New Roman" w:hAnsi="Times New Roman" w:cs="Times New Roman"/>
          <w:sz w:val="28"/>
          <w:szCs w:val="28"/>
        </w:rPr>
        <w:t xml:space="preserve">от 24.09.2020 года № 846 </w:t>
      </w:r>
      <w:r w:rsidR="003C2645">
        <w:rPr>
          <w:rFonts w:ascii="Times New Roman" w:hAnsi="Times New Roman" w:cs="Times New Roman"/>
          <w:sz w:val="28"/>
          <w:szCs w:val="28"/>
        </w:rPr>
        <w:t>«</w:t>
      </w:r>
      <w:r w:rsidRPr="00001926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Карталинского муниципального района от 29.06.2010 года 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1926">
        <w:rPr>
          <w:rFonts w:ascii="Times New Roman" w:hAnsi="Times New Roman" w:cs="Times New Roman"/>
          <w:sz w:val="28"/>
          <w:szCs w:val="28"/>
        </w:rPr>
        <w:t>№ 1142</w:t>
      </w:r>
      <w:r w:rsidR="003C2645">
        <w:rPr>
          <w:rFonts w:ascii="Times New Roman" w:hAnsi="Times New Roman" w:cs="Times New Roman"/>
          <w:sz w:val="28"/>
          <w:szCs w:val="28"/>
        </w:rPr>
        <w:t>»;</w:t>
      </w:r>
    </w:p>
    <w:p w14:paraId="4BF861D5" w14:textId="7157B2B3" w:rsidR="00B37A6E" w:rsidRPr="00001926" w:rsidRDefault="003C2645" w:rsidP="00B37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B37A6E">
        <w:rPr>
          <w:rFonts w:ascii="Times New Roman" w:eastAsia="Times New Roman" w:hAnsi="Times New Roman" w:cs="Times New Roman"/>
          <w:sz w:val="28"/>
          <w:szCs w:val="28"/>
        </w:rPr>
        <w:t>)</w:t>
      </w:r>
      <w:r w:rsidR="00B37A6E" w:rsidRPr="00B37A6E">
        <w:rPr>
          <w:rFonts w:ascii="Times New Roman" w:hAnsi="Times New Roman" w:cs="Times New Roman"/>
          <w:sz w:val="28"/>
          <w:szCs w:val="28"/>
        </w:rPr>
        <w:t xml:space="preserve">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90EA5">
        <w:rPr>
          <w:rFonts w:ascii="Times New Roman" w:hAnsi="Times New Roman" w:cs="Times New Roman"/>
          <w:sz w:val="28"/>
          <w:szCs w:val="28"/>
        </w:rPr>
        <w:t xml:space="preserve"> </w:t>
      </w:r>
      <w:r w:rsidR="00390EA5" w:rsidRPr="00390EA5">
        <w:rPr>
          <w:rFonts w:ascii="Times New Roman" w:hAnsi="Times New Roman" w:cs="Times New Roman"/>
          <w:sz w:val="28"/>
          <w:szCs w:val="28"/>
        </w:rPr>
        <w:t xml:space="preserve">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="00390EA5">
        <w:rPr>
          <w:rFonts w:ascii="Times New Roman" w:hAnsi="Times New Roman" w:cs="Times New Roman"/>
          <w:sz w:val="28"/>
          <w:szCs w:val="28"/>
        </w:rPr>
        <w:t>о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т 10.08.2023 года № 822 </w:t>
      </w:r>
      <w:r w:rsidR="00390EA5">
        <w:rPr>
          <w:rFonts w:ascii="Times New Roman" w:hAnsi="Times New Roman" w:cs="Times New Roman"/>
          <w:sz w:val="28"/>
          <w:szCs w:val="28"/>
        </w:rPr>
        <w:t>«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Карталинского муниципального района от 29.06.2010 года 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37A6E" w:rsidRPr="00001926">
        <w:rPr>
          <w:rFonts w:ascii="Times New Roman" w:hAnsi="Times New Roman" w:cs="Times New Roman"/>
          <w:sz w:val="28"/>
          <w:szCs w:val="28"/>
        </w:rPr>
        <w:t>№ 1142</w:t>
      </w:r>
      <w:r w:rsidR="00390EA5">
        <w:rPr>
          <w:rFonts w:ascii="Times New Roman" w:hAnsi="Times New Roman" w:cs="Times New Roman"/>
          <w:sz w:val="28"/>
          <w:szCs w:val="28"/>
        </w:rPr>
        <w:t>».</w:t>
      </w:r>
    </w:p>
    <w:p w14:paraId="1CF7DDB5" w14:textId="5CA11795" w:rsidR="000B389C" w:rsidRPr="000B389C" w:rsidRDefault="000B389C" w:rsidP="000B3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50FDE">
        <w:rPr>
          <w:rFonts w:ascii="Times New Roman" w:hAnsi="Times New Roman" w:cs="Times New Roman"/>
          <w:sz w:val="28"/>
          <w:szCs w:val="28"/>
        </w:rPr>
        <w:t>Разместить</w:t>
      </w:r>
      <w:r w:rsidRPr="000B389C">
        <w:rPr>
          <w:rFonts w:ascii="Times New Roman" w:hAnsi="Times New Roman" w:cs="Times New Roman"/>
          <w:sz w:val="28"/>
          <w:szCs w:val="28"/>
        </w:rPr>
        <w:t xml:space="preserve"> </w:t>
      </w:r>
      <w:r w:rsidR="00450FD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Карталинского </w:t>
      </w:r>
      <w:r w:rsidRPr="000B3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B77A3">
        <w:rPr>
          <w:rFonts w:ascii="Times New Roman" w:hAnsi="Times New Roman" w:cs="Times New Roman"/>
          <w:sz w:val="28"/>
          <w:szCs w:val="28"/>
        </w:rPr>
        <w:t>округа</w:t>
      </w:r>
      <w:r w:rsidR="00710453">
        <w:rPr>
          <w:rFonts w:ascii="Times New Roman" w:hAnsi="Times New Roman" w:cs="Times New Roman"/>
          <w:sz w:val="28"/>
          <w:szCs w:val="28"/>
        </w:rPr>
        <w:t>.</w:t>
      </w:r>
      <w:r w:rsidRPr="000B38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12239" w14:textId="4195002D" w:rsidR="000B389C" w:rsidRPr="000B389C" w:rsidRDefault="000B389C" w:rsidP="000B38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</w:t>
      </w:r>
      <w:r w:rsidRPr="000B389C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450FDE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0B3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62F">
        <w:rPr>
          <w:rFonts w:ascii="Times New Roman" w:eastAsia="Times New Roman" w:hAnsi="Times New Roman" w:cs="Times New Roman"/>
          <w:sz w:val="28"/>
          <w:szCs w:val="28"/>
        </w:rPr>
        <w:t>возложить на первого заместителя Главы Карталинского муниципального округа Сапкова С.Ю.</w:t>
      </w:r>
    </w:p>
    <w:p w14:paraId="0FB4718A" w14:textId="77777777" w:rsidR="00CA32AD" w:rsidRDefault="00CA32AD" w:rsidP="00A248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747129" w14:textId="10A96864" w:rsidR="00CA32AD" w:rsidRDefault="00CA32AD" w:rsidP="00A248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A4762F">
        <w:rPr>
          <w:rFonts w:ascii="Times New Roman" w:hAnsi="Times New Roman" w:cs="Times New Roman"/>
          <w:bCs/>
          <w:sz w:val="28"/>
          <w:szCs w:val="28"/>
        </w:rPr>
        <w:t>Карталинского</w:t>
      </w:r>
    </w:p>
    <w:p w14:paraId="387C6801" w14:textId="77777777" w:rsidR="00A4762F" w:rsidRDefault="00CA32AD" w:rsidP="00A248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</w:t>
      </w:r>
    </w:p>
    <w:p w14:paraId="4625F250" w14:textId="5E4DDDAD" w:rsidR="00CA32AD" w:rsidRPr="002F1B00" w:rsidRDefault="00A4762F" w:rsidP="00A248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А.Г. Вдовин</w:t>
      </w:r>
      <w:r w:rsidR="00CA32A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</w:p>
    <w:p w14:paraId="38CDD0D8" w14:textId="77777777" w:rsidR="00BB00A5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D1BC18" w14:textId="3565A512" w:rsidR="00CA32AD" w:rsidRDefault="00A4762F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Кислухина Н.И. </w:t>
      </w:r>
    </w:p>
    <w:p w14:paraId="177A621B" w14:textId="3D8297E4" w:rsidR="00A4762F" w:rsidRDefault="00A4762F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2-26-85</w:t>
      </w:r>
    </w:p>
    <w:p w14:paraId="5609D1E1" w14:textId="51C58C97" w:rsidR="00A4762F" w:rsidRDefault="00A4762F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AF4D41" w14:textId="1B455F06" w:rsidR="00A4762F" w:rsidRDefault="00A4762F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4F5B3CCD" w14:textId="34B963D3" w:rsidR="00A4762F" w:rsidRDefault="00A4762F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Сапков С.Ю. – </w:t>
      </w:r>
    </w:p>
    <w:p w14:paraId="5354DFF0" w14:textId="473765C0" w:rsidR="00A4762F" w:rsidRDefault="00A4762F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475742" w14:textId="76C47297" w:rsidR="00A4762F" w:rsidRDefault="00A4762F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Максимовская Н.А. – </w:t>
      </w:r>
    </w:p>
    <w:p w14:paraId="4E589693" w14:textId="696D0EF4" w:rsidR="00A4762F" w:rsidRDefault="00A4762F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E38979" w14:textId="632DECCE" w:rsidR="00A4762F" w:rsidRDefault="00A4762F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Макарова Г.Р. </w:t>
      </w:r>
      <w:r w:rsidR="008425F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5AEB0" w14:textId="73E2883A" w:rsidR="008425F2" w:rsidRDefault="008425F2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9120C4" w14:textId="693692D8" w:rsidR="008425F2" w:rsidRDefault="008425F2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Рассылка: </w:t>
      </w:r>
    </w:p>
    <w:p w14:paraId="6DAC5EB4" w14:textId="0DF24E74" w:rsidR="008425F2" w:rsidRDefault="008425F2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– 1</w:t>
      </w:r>
    </w:p>
    <w:p w14:paraId="23B86D7E" w14:textId="19FB2905" w:rsidR="00710453" w:rsidRDefault="00710453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-1</w:t>
      </w:r>
    </w:p>
    <w:p w14:paraId="3331AB0C" w14:textId="2E85412E" w:rsidR="008425F2" w:rsidRDefault="008425F2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Сапков С.Ю. – 1</w:t>
      </w:r>
    </w:p>
    <w:p w14:paraId="049BB17A" w14:textId="46E31F6E" w:rsidR="008425F2" w:rsidRDefault="008425F2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Кислухина Н.И. – 1 </w:t>
      </w:r>
    </w:p>
    <w:p w14:paraId="6B29C573" w14:textId="77777777" w:rsidR="00CA32AD" w:rsidRDefault="00CA32AD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88B9B9" w14:textId="77777777" w:rsidR="00CA32AD" w:rsidRDefault="00CA32AD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AF30C2" w14:textId="77777777" w:rsidR="00001926" w:rsidRPr="00001926" w:rsidRDefault="00001926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CEA42D" w14:textId="77777777" w:rsidR="00CA32AD" w:rsidRDefault="00CA32AD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7D0F44" w14:textId="77777777" w:rsidR="00CA32AD" w:rsidRDefault="00CA32AD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BF7107" w14:textId="77777777" w:rsidR="00CA32AD" w:rsidRDefault="00CA32AD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AB0911" w14:textId="77777777" w:rsidR="00CA32AD" w:rsidRPr="007D5459" w:rsidRDefault="00CA32AD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87760B" w14:textId="62428052" w:rsidR="001942EF" w:rsidRDefault="008425F2" w:rsidP="001942E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44C8458F" w14:textId="68AC95C8" w:rsidR="001942EF" w:rsidRDefault="008425F2" w:rsidP="00194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14:paraId="52215651" w14:textId="08F44BAE" w:rsidR="001942EF" w:rsidRDefault="008425F2" w:rsidP="00194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r w:rsidR="001942E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14:paraId="63F93EC9" w14:textId="5953433A" w:rsidR="001942EF" w:rsidRPr="006413F8" w:rsidRDefault="008425F2" w:rsidP="001942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14:paraId="6BEA8B4B" w14:textId="77777777" w:rsidR="00BB00A5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EEBA21" w14:textId="77777777" w:rsidR="001942EF" w:rsidRPr="007D5459" w:rsidRDefault="001942EF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673D76" w14:textId="77777777" w:rsidR="00BB00A5" w:rsidRPr="007D5459" w:rsidRDefault="00BB00A5" w:rsidP="007D54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ПОЛОЖЕНИЕ</w:t>
      </w:r>
    </w:p>
    <w:p w14:paraId="27AD978F" w14:textId="77777777" w:rsidR="009C4F53" w:rsidRDefault="00BB00A5" w:rsidP="007D54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 xml:space="preserve">об административной комиссии </w:t>
      </w:r>
    </w:p>
    <w:p w14:paraId="499C0B8F" w14:textId="4353736E" w:rsidR="00BB00A5" w:rsidRPr="007D5459" w:rsidRDefault="008425F2" w:rsidP="007D54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33BC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14:paraId="02745926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8CC55F" w14:textId="77777777" w:rsidR="00BB00A5" w:rsidRPr="00CA32AD" w:rsidRDefault="00BB00A5" w:rsidP="007D54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32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2AD">
        <w:rPr>
          <w:rFonts w:ascii="Times New Roman" w:hAnsi="Times New Roman" w:cs="Times New Roman"/>
          <w:sz w:val="28"/>
          <w:szCs w:val="28"/>
        </w:rPr>
        <w:t>.Общие положения</w:t>
      </w:r>
    </w:p>
    <w:p w14:paraId="677C9AB0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47463A" w14:textId="07024DB1" w:rsidR="00BB00A5" w:rsidRPr="007D5459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4860">
        <w:rPr>
          <w:rFonts w:ascii="Times New Roman" w:hAnsi="Times New Roman" w:cs="Times New Roman"/>
          <w:sz w:val="28"/>
          <w:szCs w:val="28"/>
        </w:rPr>
        <w:t>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A24860">
        <w:rPr>
          <w:rFonts w:ascii="Times New Roman" w:hAnsi="Times New Roman" w:cs="Times New Roman"/>
          <w:sz w:val="28"/>
          <w:szCs w:val="28"/>
        </w:rPr>
        <w:t>Положение об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административной комиссии </w:t>
      </w:r>
      <w:r w:rsidR="00271B7F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B33BCA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BB00A5" w:rsidRPr="007D5459">
        <w:rPr>
          <w:rFonts w:ascii="Times New Roman" w:hAnsi="Times New Roman" w:cs="Times New Roman"/>
          <w:sz w:val="28"/>
          <w:szCs w:val="28"/>
        </w:rPr>
        <w:t>(далее Положение) разработано в соответствии с Кодексом Российской Федерации об административных правонарушениях, Законом Челябинско</w:t>
      </w:r>
      <w:r w:rsidR="00CA32AD">
        <w:rPr>
          <w:rFonts w:ascii="Times New Roman" w:hAnsi="Times New Roman" w:cs="Times New Roman"/>
          <w:sz w:val="28"/>
          <w:szCs w:val="28"/>
        </w:rPr>
        <w:t>й области от 27 мая 2010 года №</w:t>
      </w:r>
      <w:r w:rsidR="00BB00A5" w:rsidRPr="007D5459">
        <w:rPr>
          <w:rFonts w:ascii="Times New Roman" w:hAnsi="Times New Roman" w:cs="Times New Roman"/>
          <w:sz w:val="28"/>
          <w:szCs w:val="28"/>
        </w:rPr>
        <w:t>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Законом Челябинско</w:t>
      </w:r>
      <w:r w:rsidR="00CA32AD">
        <w:rPr>
          <w:rFonts w:ascii="Times New Roman" w:hAnsi="Times New Roman" w:cs="Times New Roman"/>
          <w:sz w:val="28"/>
          <w:szCs w:val="28"/>
        </w:rPr>
        <w:t>й области от 27 мая 2010 года №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584-ЗО «Об административных правонарушениях в Челябинской области», и регулирует порядок создания и деятельности административной комиссии </w:t>
      </w:r>
      <w:r w:rsidR="00271B7F">
        <w:rPr>
          <w:rFonts w:ascii="Times New Roman" w:hAnsi="Times New Roman" w:cs="Times New Roman"/>
          <w:sz w:val="28"/>
          <w:szCs w:val="28"/>
        </w:rPr>
        <w:t>Карталинского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33BC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(далее – административная комиссия).</w:t>
      </w:r>
    </w:p>
    <w:p w14:paraId="735DF54F" w14:textId="19D69234" w:rsidR="00BB00A5" w:rsidRPr="007D5459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2AD">
        <w:rPr>
          <w:rFonts w:ascii="Times New Roman" w:hAnsi="Times New Roman" w:cs="Times New Roman"/>
          <w:sz w:val="28"/>
          <w:szCs w:val="28"/>
        </w:rPr>
        <w:t>2.</w:t>
      </w:r>
      <w:r w:rsidR="00CA32AD" w:rsidRP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CA32AD">
        <w:rPr>
          <w:rFonts w:ascii="Times New Roman" w:hAnsi="Times New Roman" w:cs="Times New Roman"/>
          <w:sz w:val="28"/>
          <w:szCs w:val="28"/>
        </w:rPr>
        <w:t xml:space="preserve">Административная комиссия </w:t>
      </w:r>
      <w:r w:rsidR="00246FF8">
        <w:rPr>
          <w:rFonts w:ascii="Times New Roman" w:hAnsi="Times New Roman" w:cs="Times New Roman"/>
          <w:sz w:val="28"/>
          <w:szCs w:val="28"/>
        </w:rPr>
        <w:t>создается</w:t>
      </w:r>
      <w:r w:rsidR="00BB00A5" w:rsidRP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>в целях рассмотрения дел об административных правонарушениях в пределах компетенции, установленной законодательством Челябинской области.</w:t>
      </w:r>
    </w:p>
    <w:p w14:paraId="7698DA85" w14:textId="77777777" w:rsidR="00BB00A5" w:rsidRPr="007D5459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5459">
        <w:rPr>
          <w:rFonts w:ascii="Times New Roman" w:hAnsi="Times New Roman" w:cs="Times New Roman"/>
          <w:sz w:val="28"/>
          <w:szCs w:val="28"/>
        </w:rPr>
        <w:t>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Административная комиссия в своей деятельности руководствуется Конституцией Российской Федерации, Кодексом Российской Федерации об административных правонарушениях, Законами Челябинской области «Об административных правонарушениях в Челябинской области»,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правонарушениях», настоящим Положением. </w:t>
      </w:r>
    </w:p>
    <w:p w14:paraId="61042636" w14:textId="77777777" w:rsidR="00BB00A5" w:rsidRPr="007D5459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0A5" w:rsidRPr="007D5459">
        <w:rPr>
          <w:rFonts w:ascii="Times New Roman" w:hAnsi="Times New Roman" w:cs="Times New Roman"/>
          <w:sz w:val="28"/>
          <w:szCs w:val="28"/>
        </w:rPr>
        <w:t>. Основными задачами административной комиссии являются:</w:t>
      </w:r>
    </w:p>
    <w:p w14:paraId="773AD63B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1) защита законных прав и интересов физических и юридических лиц, общества и государства;</w:t>
      </w:r>
    </w:p>
    <w:p w14:paraId="273995DD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2) своевременное, всестороннее, полное и объективное выяснение обстоятельств каждого дела об административном правонарушении и разрешение его в точном соответствии с законодательством;</w:t>
      </w:r>
    </w:p>
    <w:p w14:paraId="6736FFA6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lastRenderedPageBreak/>
        <w:t>3) выявление причин и условий, способствовавших совершению административных правонарушений;</w:t>
      </w:r>
    </w:p>
    <w:p w14:paraId="43FA5E45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4) содействие укреплению законности и предупреждению административных правонарушений.</w:t>
      </w:r>
    </w:p>
    <w:p w14:paraId="76FF442C" w14:textId="77777777" w:rsidR="00BB00A5" w:rsidRPr="007D5459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0A5" w:rsidRPr="007D5459">
        <w:rPr>
          <w:rFonts w:ascii="Times New Roman" w:hAnsi="Times New Roman" w:cs="Times New Roman"/>
          <w:sz w:val="28"/>
          <w:szCs w:val="28"/>
        </w:rPr>
        <w:t>. Основной функцией административной комиссии является рассмотрение и разрешение дел об административных правонарушениях в пределах компетенции, установленной законодательством Челябинской области.</w:t>
      </w:r>
    </w:p>
    <w:p w14:paraId="39E73449" w14:textId="77777777" w:rsidR="00BB00A5" w:rsidRPr="007D5459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00A5" w:rsidRPr="007D5459">
        <w:rPr>
          <w:rFonts w:ascii="Times New Roman" w:hAnsi="Times New Roman" w:cs="Times New Roman"/>
          <w:sz w:val="28"/>
          <w:szCs w:val="28"/>
        </w:rPr>
        <w:t>. Административная комиссия осуществляет свою деятельность на основе принципов законности, независимости, равенства юридических и физических лиц перед законом, презумпции невиновности, гласности разбирательства дел.</w:t>
      </w:r>
    </w:p>
    <w:p w14:paraId="75CDA85D" w14:textId="600C6510" w:rsidR="00BB00A5" w:rsidRPr="007D5459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00A5" w:rsidRPr="007D5459">
        <w:rPr>
          <w:rFonts w:ascii="Times New Roman" w:hAnsi="Times New Roman" w:cs="Times New Roman"/>
          <w:sz w:val="28"/>
          <w:szCs w:val="28"/>
        </w:rPr>
        <w:t>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>Административная комиссия имеет бланки</w:t>
      </w:r>
      <w:r w:rsidR="00361206">
        <w:rPr>
          <w:rFonts w:ascii="Times New Roman" w:hAnsi="Times New Roman" w:cs="Times New Roman"/>
          <w:sz w:val="28"/>
          <w:szCs w:val="28"/>
        </w:rPr>
        <w:t>,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печат</w:t>
      </w:r>
      <w:r w:rsidR="00361206">
        <w:rPr>
          <w:rFonts w:ascii="Times New Roman" w:hAnsi="Times New Roman" w:cs="Times New Roman"/>
          <w:sz w:val="28"/>
          <w:szCs w:val="28"/>
        </w:rPr>
        <w:t>ь</w:t>
      </w:r>
      <w:r w:rsidR="00BB00A5" w:rsidRPr="007D5459">
        <w:rPr>
          <w:rFonts w:ascii="Times New Roman" w:hAnsi="Times New Roman" w:cs="Times New Roman"/>
          <w:sz w:val="28"/>
          <w:szCs w:val="28"/>
        </w:rPr>
        <w:t>, усиленные квалифицированные электронные подписи председателя, ответственного секрет</w:t>
      </w:r>
      <w:r w:rsidR="007D5459">
        <w:rPr>
          <w:rFonts w:ascii="Times New Roman" w:hAnsi="Times New Roman" w:cs="Times New Roman"/>
          <w:sz w:val="28"/>
          <w:szCs w:val="28"/>
        </w:rPr>
        <w:t>аря административной комиссии.</w:t>
      </w:r>
    </w:p>
    <w:p w14:paraId="6DC0DB70" w14:textId="56075943" w:rsidR="00BB00A5" w:rsidRPr="007D5459" w:rsidRDefault="009C4F53" w:rsidP="007D5459">
      <w:pPr>
        <w:pStyle w:val="a3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00A5" w:rsidRPr="007D5459">
        <w:rPr>
          <w:rFonts w:ascii="Times New Roman" w:hAnsi="Times New Roman" w:cs="Times New Roman"/>
          <w:sz w:val="28"/>
          <w:szCs w:val="28"/>
        </w:rPr>
        <w:t>. Место нахождения административной комиссии: ул.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361206">
        <w:rPr>
          <w:rFonts w:ascii="Times New Roman" w:hAnsi="Times New Roman" w:cs="Times New Roman"/>
          <w:sz w:val="28"/>
          <w:szCs w:val="28"/>
        </w:rPr>
        <w:t>Ленина</w:t>
      </w:r>
      <w:r w:rsidR="00BB00A5" w:rsidRPr="007D54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>д.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361206">
        <w:rPr>
          <w:rFonts w:ascii="Times New Roman" w:hAnsi="Times New Roman" w:cs="Times New Roman"/>
          <w:sz w:val="28"/>
          <w:szCs w:val="28"/>
        </w:rPr>
        <w:t>1</w:t>
      </w:r>
      <w:r w:rsidR="00CA32AD">
        <w:rPr>
          <w:rFonts w:ascii="Times New Roman" w:hAnsi="Times New Roman" w:cs="Times New Roman"/>
          <w:sz w:val="28"/>
          <w:szCs w:val="28"/>
        </w:rPr>
        <w:t>,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361206">
        <w:rPr>
          <w:rFonts w:ascii="Times New Roman" w:hAnsi="Times New Roman" w:cs="Times New Roman"/>
          <w:sz w:val="28"/>
          <w:szCs w:val="28"/>
        </w:rPr>
        <w:t>Карталы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, </w:t>
      </w:r>
      <w:r w:rsidR="00361206">
        <w:rPr>
          <w:rFonts w:ascii="Times New Roman" w:hAnsi="Times New Roman" w:cs="Times New Roman"/>
          <w:sz w:val="28"/>
          <w:szCs w:val="28"/>
        </w:rPr>
        <w:t>Карталинский</w:t>
      </w:r>
      <w:r w:rsidR="00BB00A5" w:rsidRPr="00F87CA2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BB00A5" w:rsidRPr="007D5459">
        <w:rPr>
          <w:rFonts w:ascii="Times New Roman" w:hAnsi="Times New Roman" w:cs="Times New Roman"/>
          <w:sz w:val="28"/>
          <w:szCs w:val="28"/>
        </w:rPr>
        <w:t>, Челябинская область, 457</w:t>
      </w:r>
      <w:r w:rsidR="00361206">
        <w:rPr>
          <w:rFonts w:ascii="Times New Roman" w:hAnsi="Times New Roman" w:cs="Times New Roman"/>
          <w:sz w:val="28"/>
          <w:szCs w:val="28"/>
        </w:rPr>
        <w:t>351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F4802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6A32FE" w14:textId="77777777" w:rsidR="00BB00A5" w:rsidRPr="007D5459" w:rsidRDefault="00BB00A5" w:rsidP="007D54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II. Порядок образования и деятельности</w:t>
      </w:r>
    </w:p>
    <w:p w14:paraId="723311F0" w14:textId="77777777" w:rsidR="00BB00A5" w:rsidRPr="007D5459" w:rsidRDefault="00BB00A5" w:rsidP="007D54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14:paraId="2C4411F5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71C1E4" w14:textId="77777777" w:rsidR="00BB00A5" w:rsidRPr="007D5459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00A5" w:rsidRPr="007D5459">
        <w:rPr>
          <w:rFonts w:ascii="Times New Roman" w:hAnsi="Times New Roman" w:cs="Times New Roman"/>
          <w:sz w:val="28"/>
          <w:szCs w:val="28"/>
        </w:rPr>
        <w:t>. Административная комиссия является постоянно действующим коллегиальным органом, уполномоченным рассматривать дела об административных правонарушениях в пределах компетенции, установленной законодательством Челябинской области.</w:t>
      </w:r>
    </w:p>
    <w:p w14:paraId="09281229" w14:textId="77777777" w:rsidR="00BB00A5" w:rsidRPr="007D5459" w:rsidRDefault="007D5459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4F5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7CA2" w:rsidRPr="00F87CA2">
        <w:rPr>
          <w:rFonts w:ascii="Times New Roman" w:hAnsi="Times New Roman" w:cs="Times New Roman"/>
          <w:sz w:val="28"/>
          <w:szCs w:val="28"/>
        </w:rPr>
        <w:t xml:space="preserve"> </w:t>
      </w:r>
      <w:r w:rsidR="00F87CA2" w:rsidRPr="007D5459">
        <w:rPr>
          <w:rFonts w:ascii="Times New Roman" w:hAnsi="Times New Roman" w:cs="Times New Roman"/>
          <w:sz w:val="28"/>
          <w:szCs w:val="28"/>
        </w:rPr>
        <w:t xml:space="preserve">Административная </w:t>
      </w:r>
      <w:r w:rsidR="00F87CA2">
        <w:rPr>
          <w:rFonts w:ascii="Times New Roman" w:hAnsi="Times New Roman" w:cs="Times New Roman"/>
          <w:sz w:val="28"/>
          <w:szCs w:val="28"/>
        </w:rPr>
        <w:t>к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омиссия создается </w:t>
      </w:r>
      <w:r w:rsidR="00BB00A5" w:rsidRPr="007D54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 неограниченный срок. </w:t>
      </w:r>
    </w:p>
    <w:p w14:paraId="614D6990" w14:textId="77777777" w:rsidR="00BB00A5" w:rsidRPr="009C4F53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F5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C4F5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00A5" w:rsidRPr="009C4F53">
        <w:rPr>
          <w:rFonts w:ascii="Times New Roman" w:hAnsi="Times New Roman" w:cs="Times New Roman"/>
          <w:color w:val="000000" w:themeColor="text1"/>
          <w:sz w:val="28"/>
          <w:szCs w:val="28"/>
        </w:rPr>
        <w:t>. Административная комиссия образуются в следующем составе:</w:t>
      </w:r>
    </w:p>
    <w:p w14:paraId="71D79BC4" w14:textId="77777777" w:rsidR="00BB00A5" w:rsidRPr="009C4F53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F53">
        <w:rPr>
          <w:rFonts w:ascii="Times New Roman" w:hAnsi="Times New Roman" w:cs="Times New Roman"/>
          <w:color w:val="000000" w:themeColor="text1"/>
          <w:sz w:val="28"/>
          <w:szCs w:val="28"/>
        </w:rPr>
        <w:t>1) председатель административной комиссии;</w:t>
      </w:r>
    </w:p>
    <w:p w14:paraId="777FA1F7" w14:textId="77777777" w:rsidR="00BB00A5" w:rsidRPr="009C4F53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F53">
        <w:rPr>
          <w:rFonts w:ascii="Times New Roman" w:hAnsi="Times New Roman" w:cs="Times New Roman"/>
          <w:color w:val="000000" w:themeColor="text1"/>
          <w:sz w:val="28"/>
          <w:szCs w:val="28"/>
        </w:rPr>
        <w:t>2) заместитель председателя административной комиссии;</w:t>
      </w:r>
    </w:p>
    <w:p w14:paraId="767572FE" w14:textId="77777777" w:rsidR="00BB00A5" w:rsidRPr="009C4F53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F53">
        <w:rPr>
          <w:rFonts w:ascii="Times New Roman" w:hAnsi="Times New Roman" w:cs="Times New Roman"/>
          <w:color w:val="000000" w:themeColor="text1"/>
          <w:sz w:val="28"/>
          <w:szCs w:val="28"/>
        </w:rPr>
        <w:t>3) ответственный секретарь административной комиссии;</w:t>
      </w:r>
    </w:p>
    <w:p w14:paraId="12C97AA1" w14:textId="77777777" w:rsidR="00BB00A5" w:rsidRPr="009C4F53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F53">
        <w:rPr>
          <w:rFonts w:ascii="Times New Roman" w:hAnsi="Times New Roman" w:cs="Times New Roman"/>
          <w:color w:val="000000" w:themeColor="text1"/>
          <w:sz w:val="28"/>
          <w:szCs w:val="28"/>
        </w:rPr>
        <w:t>4) иные члены административной комиссии.</w:t>
      </w:r>
    </w:p>
    <w:p w14:paraId="56722BCF" w14:textId="608CBE19" w:rsidR="00BB00A5" w:rsidRPr="007D5459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. Численный состав административной комиссии </w:t>
      </w:r>
      <w:r w:rsidR="007D37DC">
        <w:rPr>
          <w:rFonts w:ascii="Times New Roman" w:hAnsi="Times New Roman" w:cs="Times New Roman"/>
          <w:sz w:val="28"/>
          <w:szCs w:val="28"/>
        </w:rPr>
        <w:t xml:space="preserve">не может быть менее 7 </w:t>
      </w:r>
      <w:r w:rsidR="00F87CA2" w:rsidRPr="00F87CA2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F87CA2">
        <w:rPr>
          <w:rFonts w:ascii="Times New Roman" w:hAnsi="Times New Roman" w:cs="Times New Roman"/>
          <w:sz w:val="28"/>
          <w:szCs w:val="28"/>
        </w:rPr>
        <w:t>человек</w:t>
      </w:r>
      <w:r w:rsidR="00CA32AD">
        <w:rPr>
          <w:rFonts w:ascii="Times New Roman" w:hAnsi="Times New Roman" w:cs="Times New Roman"/>
          <w:sz w:val="28"/>
          <w:szCs w:val="28"/>
        </w:rPr>
        <w:t>.</w:t>
      </w:r>
    </w:p>
    <w:p w14:paraId="75077C50" w14:textId="62FFE2DF" w:rsidR="00BB00A5" w:rsidRPr="007D5459" w:rsidRDefault="007D5459" w:rsidP="007D5459">
      <w:pPr>
        <w:pStyle w:val="a3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Персональный состав административной комиссии утверждается </w:t>
      </w:r>
      <w:r w:rsidR="007D37DC">
        <w:rPr>
          <w:rFonts w:ascii="Times New Roman" w:hAnsi="Times New Roman" w:cs="Times New Roman"/>
          <w:sz w:val="28"/>
          <w:szCs w:val="28"/>
        </w:rPr>
        <w:t>распоряжением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02B84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821CE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BB00A5" w:rsidRPr="007D5459">
        <w:rPr>
          <w:rFonts w:ascii="Times New Roman" w:hAnsi="Times New Roman" w:cs="Times New Roman"/>
          <w:sz w:val="28"/>
          <w:szCs w:val="28"/>
        </w:rPr>
        <w:t>.</w:t>
      </w:r>
    </w:p>
    <w:p w14:paraId="3B38FA48" w14:textId="77777777" w:rsidR="00BB00A5" w:rsidRPr="007D5459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4</w:t>
      </w:r>
      <w:r w:rsidRPr="007D5459">
        <w:rPr>
          <w:rFonts w:ascii="Times New Roman" w:hAnsi="Times New Roman" w:cs="Times New Roman"/>
          <w:sz w:val="28"/>
          <w:szCs w:val="28"/>
        </w:rPr>
        <w:t>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Pr="007D5459">
        <w:rPr>
          <w:rFonts w:ascii="Times New Roman" w:hAnsi="Times New Roman" w:cs="Times New Roman"/>
          <w:sz w:val="28"/>
          <w:szCs w:val="28"/>
        </w:rPr>
        <w:t>Деятельностью административной комиссии руководит председатель административной комиссии.</w:t>
      </w:r>
    </w:p>
    <w:p w14:paraId="13E66151" w14:textId="77777777" w:rsidR="00BB00A5" w:rsidRPr="007D5459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0A5" w:rsidRPr="007D5459">
        <w:rPr>
          <w:rFonts w:ascii="Times New Roman" w:hAnsi="Times New Roman" w:cs="Times New Roman"/>
          <w:sz w:val="28"/>
          <w:szCs w:val="28"/>
        </w:rPr>
        <w:t>Председатель административной комиссии обладает следующими полномочиями:</w:t>
      </w:r>
    </w:p>
    <w:p w14:paraId="08302D02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1) планирует и организует работу, руководит деятельностью административной комиссии;</w:t>
      </w:r>
    </w:p>
    <w:p w14:paraId="3B3B4B44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2) председательствует на заседаниях административной комиссии;</w:t>
      </w:r>
    </w:p>
    <w:p w14:paraId="6CC3499D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lastRenderedPageBreak/>
        <w:t>3) участвует в голосовании при вынесении постановления или определения по делу об административном правонарушении;</w:t>
      </w:r>
    </w:p>
    <w:p w14:paraId="1AEC0B0B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4) подписывает протоколы заседаний, постановления, определения, выносимые административной комиссией, а также иные документы административной комиссии;</w:t>
      </w:r>
    </w:p>
    <w:p w14:paraId="6C7053F9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5) в пределах своей компетенции действует без доверенности от имени административной комиссии, представляет ее во всех учреждениях и организациях;</w:t>
      </w:r>
    </w:p>
    <w:p w14:paraId="2C527364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6) осуществляет иные полномочия, установленные законодательством.</w:t>
      </w:r>
    </w:p>
    <w:p w14:paraId="72218796" w14:textId="77777777" w:rsidR="00BB00A5" w:rsidRPr="007D5459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6</w:t>
      </w:r>
      <w:r w:rsidRPr="007D5459">
        <w:rPr>
          <w:rFonts w:ascii="Times New Roman" w:hAnsi="Times New Roman" w:cs="Times New Roman"/>
          <w:sz w:val="28"/>
          <w:szCs w:val="28"/>
        </w:rPr>
        <w:t>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Pr="007D5459">
        <w:rPr>
          <w:rFonts w:ascii="Times New Roman" w:hAnsi="Times New Roman" w:cs="Times New Roman"/>
          <w:sz w:val="28"/>
          <w:szCs w:val="28"/>
        </w:rPr>
        <w:t>К полномочиям заместителя председателя административной комиссии относятся:</w:t>
      </w:r>
    </w:p>
    <w:p w14:paraId="0B5B718B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1) организация предварительной подготовки дел об административных правонарушениях к рассмотрению на заседаниях административной комиссии;</w:t>
      </w:r>
    </w:p>
    <w:p w14:paraId="4E1F9246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2) выполнение поручений председателя административной комиссии;</w:t>
      </w:r>
    </w:p>
    <w:p w14:paraId="2C3B6AC9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3) участие в голосовании при вынесении постановления или определения по делу об административном правонарушении;</w:t>
      </w:r>
    </w:p>
    <w:p w14:paraId="7E7C754F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4) осуществление полномочий, установленных для иных членов административной комиссии</w:t>
      </w:r>
      <w:r w:rsidR="00A57CD3">
        <w:rPr>
          <w:rFonts w:ascii="Times New Roman" w:hAnsi="Times New Roman" w:cs="Times New Roman"/>
          <w:sz w:val="28"/>
          <w:szCs w:val="28"/>
        </w:rPr>
        <w:t>;</w:t>
      </w:r>
    </w:p>
    <w:p w14:paraId="07AD652B" w14:textId="77777777" w:rsidR="00BB00A5" w:rsidRPr="007D5459" w:rsidRDefault="007D5459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00A5" w:rsidRPr="007D5459">
        <w:rPr>
          <w:rFonts w:ascii="Times New Roman" w:hAnsi="Times New Roman" w:cs="Times New Roman"/>
          <w:sz w:val="28"/>
          <w:szCs w:val="28"/>
        </w:rPr>
        <w:t>период отсутствия председателя административной комиссии осуществляет его полномочия.</w:t>
      </w:r>
    </w:p>
    <w:p w14:paraId="220ED3B4" w14:textId="77777777" w:rsidR="00BB00A5" w:rsidRPr="007D5459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7</w:t>
      </w:r>
      <w:r w:rsidRPr="007D5459">
        <w:rPr>
          <w:rFonts w:ascii="Times New Roman" w:hAnsi="Times New Roman" w:cs="Times New Roman"/>
          <w:sz w:val="28"/>
          <w:szCs w:val="28"/>
        </w:rPr>
        <w:t>. Деятельность административной комиссии обеспечивает ответственный секретарь административной комиссии</w:t>
      </w:r>
      <w:r w:rsidR="007D5459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7D5459">
        <w:rPr>
          <w:rFonts w:ascii="Times New Roman" w:hAnsi="Times New Roman" w:cs="Times New Roman"/>
          <w:sz w:val="28"/>
          <w:szCs w:val="28"/>
        </w:rPr>
        <w:t>исполняет свои обязанности на постоянной основе.</w:t>
      </w:r>
    </w:p>
    <w:p w14:paraId="2DDC52E5" w14:textId="77777777" w:rsidR="00BB00A5" w:rsidRPr="007D5459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0A5" w:rsidRPr="007D5459">
        <w:rPr>
          <w:rFonts w:ascii="Times New Roman" w:hAnsi="Times New Roman" w:cs="Times New Roman"/>
          <w:sz w:val="28"/>
          <w:szCs w:val="28"/>
        </w:rPr>
        <w:t>Ответственный секретарь административной комиссии:</w:t>
      </w:r>
    </w:p>
    <w:p w14:paraId="7864DF00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1) принимает меры по организационному обеспечению деятельности административной комиссии;</w:t>
      </w:r>
    </w:p>
    <w:p w14:paraId="50CBEB99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2) обеспечивает подготовку материалов дел об административных правонарушениях к рассмотрению на заседаниях административной комиссии;</w:t>
      </w:r>
    </w:p>
    <w:p w14:paraId="3A1A3C4D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 xml:space="preserve">3) оповещает надлежащим образом членов </w:t>
      </w:r>
      <w:r w:rsidR="00712B62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Pr="007D5459">
        <w:rPr>
          <w:rFonts w:ascii="Times New Roman" w:hAnsi="Times New Roman" w:cs="Times New Roman"/>
          <w:sz w:val="28"/>
          <w:szCs w:val="28"/>
        </w:rPr>
        <w:t>комиссии о времени и месте рассмотрения дела об административном правонарушении;</w:t>
      </w:r>
    </w:p>
    <w:p w14:paraId="1B882925" w14:textId="5B21BCFE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4) содействует председателю, заместител</w:t>
      </w:r>
      <w:r w:rsidR="000F09DC">
        <w:rPr>
          <w:rFonts w:ascii="Times New Roman" w:hAnsi="Times New Roman" w:cs="Times New Roman"/>
          <w:sz w:val="28"/>
          <w:szCs w:val="28"/>
        </w:rPr>
        <w:t>ю</w:t>
      </w:r>
      <w:r w:rsidRPr="007D5459">
        <w:rPr>
          <w:rFonts w:ascii="Times New Roman" w:hAnsi="Times New Roman" w:cs="Times New Roman"/>
          <w:sz w:val="28"/>
          <w:szCs w:val="28"/>
        </w:rPr>
        <w:t xml:space="preserve"> председателя административной комиссии в организации заседаний административной комиссии;</w:t>
      </w:r>
    </w:p>
    <w:p w14:paraId="519F3BBE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5) ведет и оформляет в соответствии с требованиями законодательства протокол заседания административной комиссии и подписывает его;</w:t>
      </w:r>
    </w:p>
    <w:p w14:paraId="64C3D6EA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6) готовит к подписанию председателем (заместителем председателя) административной комиссии постановления, определения, представления, протоколы заседаний административной комиссии по рассмотренным делам и иные документы административной комиссии;</w:t>
      </w:r>
    </w:p>
    <w:p w14:paraId="4818C89E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7) осуществляет техническое обслуживание работы административной комиссии;</w:t>
      </w:r>
    </w:p>
    <w:p w14:paraId="79D527AB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8) ведет статистический учет в сфере деятельности административной комиссии, подготавливает установленные формы отчетов;</w:t>
      </w:r>
    </w:p>
    <w:p w14:paraId="015FB5E6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lastRenderedPageBreak/>
        <w:t>9) ведет делопроизводство административной комиссии;</w:t>
      </w:r>
    </w:p>
    <w:p w14:paraId="4FD1E5E3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10) осуществляет свою деятельность под руководством председателя (заместител</w:t>
      </w:r>
      <w:r w:rsidR="007D5459">
        <w:rPr>
          <w:rFonts w:ascii="Times New Roman" w:hAnsi="Times New Roman" w:cs="Times New Roman"/>
          <w:sz w:val="28"/>
          <w:szCs w:val="28"/>
        </w:rPr>
        <w:t>я</w:t>
      </w:r>
      <w:r w:rsidRPr="007D5459">
        <w:rPr>
          <w:rFonts w:ascii="Times New Roman" w:hAnsi="Times New Roman" w:cs="Times New Roman"/>
          <w:sz w:val="28"/>
          <w:szCs w:val="28"/>
        </w:rPr>
        <w:t xml:space="preserve"> председателя) административной комиссии;</w:t>
      </w:r>
    </w:p>
    <w:p w14:paraId="426D0B2F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11) изучает и обобщает административную практику</w:t>
      </w:r>
      <w:r w:rsidR="00A57CD3">
        <w:rPr>
          <w:rFonts w:ascii="Times New Roman" w:hAnsi="Times New Roman" w:cs="Times New Roman"/>
          <w:sz w:val="28"/>
          <w:szCs w:val="28"/>
        </w:rPr>
        <w:t>;</w:t>
      </w:r>
    </w:p>
    <w:p w14:paraId="6C52E795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12) участвует в исследовании письменных и вещественных доказательств по делу об административном правонарушении;</w:t>
      </w:r>
    </w:p>
    <w:p w14:paraId="438B3358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13) участвует в обсуждении принимаемых административной комиссией по рассматриваемым делам постановлений, определений и представлений;</w:t>
      </w:r>
    </w:p>
    <w:p w14:paraId="4E3D8651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14) принимает участие в голосовании при принятии административной комиссией постановлений, определений и представлений по рассматриваемым делам об административных правонарушениях;</w:t>
      </w:r>
    </w:p>
    <w:p w14:paraId="2956B8FA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15) заверяет документы, подготавливаемые административной комиссией.</w:t>
      </w:r>
    </w:p>
    <w:p w14:paraId="7F0329B4" w14:textId="272275E1" w:rsidR="00BB00A5" w:rsidRPr="007D5459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В период временного отсутствия ответственного секретаря административной комиссии (отпуск, командировка, учеба, болезнь и прочее) его полномочия испо</w:t>
      </w:r>
      <w:r w:rsidR="00CA32AD">
        <w:rPr>
          <w:rFonts w:ascii="Times New Roman" w:hAnsi="Times New Roman" w:cs="Times New Roman"/>
          <w:sz w:val="28"/>
          <w:szCs w:val="28"/>
        </w:rPr>
        <w:t xml:space="preserve">лняет заместитель председателя </w:t>
      </w:r>
      <w:r w:rsidRPr="007D5459">
        <w:rPr>
          <w:rFonts w:ascii="Times New Roman" w:hAnsi="Times New Roman" w:cs="Times New Roman"/>
          <w:sz w:val="28"/>
          <w:szCs w:val="28"/>
        </w:rPr>
        <w:t>административной комиссии.</w:t>
      </w:r>
    </w:p>
    <w:p w14:paraId="3763EB42" w14:textId="77777777" w:rsidR="00BB00A5" w:rsidRPr="007D5459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9</w:t>
      </w:r>
      <w:r w:rsidRPr="007D5459">
        <w:rPr>
          <w:rFonts w:ascii="Times New Roman" w:hAnsi="Times New Roman" w:cs="Times New Roman"/>
          <w:sz w:val="28"/>
          <w:szCs w:val="28"/>
        </w:rPr>
        <w:t>. Членами административной комиссии могут быть дееспособные граждане Российской Федерации, достигшие восемнадцатилетнего возраста.</w:t>
      </w:r>
    </w:p>
    <w:p w14:paraId="0F45090A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Члены административной комиссии, работающие на общественных началах:</w:t>
      </w:r>
    </w:p>
    <w:p w14:paraId="667871BD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1) предварительно, до начала заседания административной комиссии, знакомятся с материалами внесенных на рассмотрение дел об административных правонарушениях;</w:t>
      </w:r>
    </w:p>
    <w:p w14:paraId="35B046D6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2) ставят вопрос об отложении рассмотрения дела об административном правонарушении и об истребовании дополнительных материалов по нему;</w:t>
      </w:r>
    </w:p>
    <w:p w14:paraId="469A5E27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3) принимают участие в заседании административной комиссии;</w:t>
      </w:r>
    </w:p>
    <w:p w14:paraId="2B1AD2EA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4) задают вопросы лицам, участвующим в производстве по делу об административном правонарушении;</w:t>
      </w:r>
    </w:p>
    <w:p w14:paraId="3F1A1F31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5) участвуют в исследовании письменных и вещественных доказательств по делу об административном правонарушении;</w:t>
      </w:r>
    </w:p>
    <w:p w14:paraId="682B7FE0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6) участвуют в обсуждении принимаемых административной комиссией по рассмотренным делам постановлений, определений и представлений;</w:t>
      </w:r>
    </w:p>
    <w:p w14:paraId="67D5B5D9" w14:textId="77777777" w:rsidR="00BB00A5" w:rsidRPr="007D5459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7) принимают участие в голосовании при принятии административной комиссией постановлений, определений и представлений по рассмотренным делам об административных правонарушениях.</w:t>
      </w:r>
    </w:p>
    <w:p w14:paraId="0CAE413E" w14:textId="77777777" w:rsidR="00BB00A5" w:rsidRPr="003D180B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20</w:t>
      </w:r>
      <w:r w:rsidR="00BB00A5" w:rsidRPr="003D180B">
        <w:rPr>
          <w:rFonts w:ascii="Times New Roman" w:hAnsi="Times New Roman" w:cs="Times New Roman"/>
          <w:sz w:val="28"/>
          <w:szCs w:val="28"/>
        </w:rPr>
        <w:t xml:space="preserve">. При наличии обстоятельств, предусмотренных </w:t>
      </w:r>
      <w:hyperlink r:id="rId5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="00BB00A5" w:rsidRPr="003D180B">
          <w:rPr>
            <w:rFonts w:ascii="Times New Roman" w:hAnsi="Times New Roman" w:cs="Times New Roman"/>
            <w:sz w:val="28"/>
            <w:szCs w:val="28"/>
          </w:rPr>
          <w:t>частью 1 статьи 29.2</w:t>
        </w:r>
      </w:hyperlink>
      <w:r w:rsidR="00BB00A5" w:rsidRPr="003D180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лица, входящие в состав административной комиссии, обязаны заявить самоотвод. Заявление о самоотводе подается председателю, а в случае его отсутствия</w:t>
      </w:r>
      <w:r w:rsidR="006A0663" w:rsidRP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3D180B">
        <w:rPr>
          <w:rFonts w:ascii="Times New Roman" w:hAnsi="Times New Roman" w:cs="Times New Roman"/>
          <w:sz w:val="28"/>
          <w:szCs w:val="28"/>
        </w:rPr>
        <w:t>заместител</w:t>
      </w:r>
      <w:r w:rsidR="006A0663" w:rsidRPr="003D180B">
        <w:rPr>
          <w:rFonts w:ascii="Times New Roman" w:hAnsi="Times New Roman" w:cs="Times New Roman"/>
          <w:sz w:val="28"/>
          <w:szCs w:val="28"/>
        </w:rPr>
        <w:t>ю</w:t>
      </w:r>
      <w:r w:rsidR="00BB00A5" w:rsidRPr="003D180B">
        <w:rPr>
          <w:rFonts w:ascii="Times New Roman" w:hAnsi="Times New Roman" w:cs="Times New Roman"/>
          <w:sz w:val="28"/>
          <w:szCs w:val="28"/>
        </w:rPr>
        <w:t xml:space="preserve"> председателя, председательствующему в заседании административной комиссии.</w:t>
      </w:r>
    </w:p>
    <w:p w14:paraId="1409A139" w14:textId="77777777" w:rsidR="00BB00A5" w:rsidRPr="007D5459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2</w:t>
      </w:r>
      <w:r w:rsidR="009C4F53" w:rsidRPr="003D180B">
        <w:rPr>
          <w:rFonts w:ascii="Times New Roman" w:hAnsi="Times New Roman" w:cs="Times New Roman"/>
          <w:sz w:val="28"/>
          <w:szCs w:val="28"/>
        </w:rPr>
        <w:t>1</w:t>
      </w:r>
      <w:r w:rsidRPr="003D180B">
        <w:rPr>
          <w:rFonts w:ascii="Times New Roman" w:hAnsi="Times New Roman" w:cs="Times New Roman"/>
          <w:sz w:val="28"/>
          <w:szCs w:val="28"/>
        </w:rPr>
        <w:t>.</w:t>
      </w:r>
      <w:r w:rsid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3D180B">
        <w:rPr>
          <w:rFonts w:ascii="Times New Roman" w:hAnsi="Times New Roman" w:cs="Times New Roman"/>
          <w:sz w:val="28"/>
          <w:szCs w:val="28"/>
        </w:rPr>
        <w:t xml:space="preserve">При наличии обстоятельств, предусмотренных </w:t>
      </w:r>
      <w:hyperlink r:id="rId6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="00BB00A5" w:rsidRPr="003D180B">
          <w:rPr>
            <w:rFonts w:ascii="Times New Roman" w:hAnsi="Times New Roman" w:cs="Times New Roman"/>
            <w:sz w:val="28"/>
            <w:szCs w:val="28"/>
          </w:rPr>
          <w:t>частью 1 статьи 29.2</w:t>
        </w:r>
      </w:hyperlink>
      <w:r w:rsidR="00BB00A5" w:rsidRPr="003D180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лицо, в отношении которого ведется производство по делу об </w:t>
      </w:r>
      <w:r w:rsidR="00BB00A5" w:rsidRPr="007D5459">
        <w:rPr>
          <w:rFonts w:ascii="Times New Roman" w:hAnsi="Times New Roman" w:cs="Times New Roman"/>
          <w:sz w:val="28"/>
          <w:szCs w:val="28"/>
        </w:rPr>
        <w:lastRenderedPageBreak/>
        <w:t>административном правонарушении, потерпевший, законный представитель физического или юридического лица, защитник, представитель, прокурор вправе заявить отвод лицу, входящему в состав административной комиссии.</w:t>
      </w:r>
    </w:p>
    <w:p w14:paraId="507AB5F0" w14:textId="77777777" w:rsidR="00BB00A5" w:rsidRPr="007D5459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0A5" w:rsidRPr="007D5459">
        <w:rPr>
          <w:rFonts w:ascii="Times New Roman" w:hAnsi="Times New Roman" w:cs="Times New Roman"/>
          <w:sz w:val="28"/>
          <w:szCs w:val="28"/>
        </w:rPr>
        <w:t>Заявление об отводе рассматривается административной комиссией, в производстве которой находится дело об административном правонарушении.</w:t>
      </w:r>
    </w:p>
    <w:p w14:paraId="0EA294CD" w14:textId="77777777" w:rsidR="00BB00A5" w:rsidRPr="007D5459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0A5" w:rsidRPr="007D5459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 самоотводе или об отводе лица, входящего в состав административной комиссии, рассматривающей дело об административном правонарушении, выносится определение об удовлетворении заявления либо об отказе в его удовлетворении.</w:t>
      </w:r>
    </w:p>
    <w:p w14:paraId="0E33436F" w14:textId="77777777" w:rsidR="00BB00A5" w:rsidRPr="007D5459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>Полномочия члена административной комиссии прекращаются досрочно в следующих случаях:</w:t>
      </w:r>
    </w:p>
    <w:p w14:paraId="5FAEAD53" w14:textId="77777777" w:rsidR="00BB00A5" w:rsidRPr="007D5459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2"/>
      <w:bookmarkEnd w:id="1"/>
      <w:r w:rsidRPr="007D5459">
        <w:rPr>
          <w:rFonts w:ascii="Times New Roman" w:hAnsi="Times New Roman" w:cs="Times New Roman"/>
          <w:sz w:val="28"/>
          <w:szCs w:val="28"/>
        </w:rPr>
        <w:t>1) подачи в письменной форме заявления о сложении своих полномочий;</w:t>
      </w:r>
    </w:p>
    <w:p w14:paraId="4B3C253D" w14:textId="77777777" w:rsidR="00BB00A5" w:rsidRPr="007D5459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3"/>
      <w:bookmarkEnd w:id="2"/>
      <w:r w:rsidRPr="007D5459">
        <w:rPr>
          <w:rFonts w:ascii="Times New Roman" w:hAnsi="Times New Roman" w:cs="Times New Roman"/>
          <w:sz w:val="28"/>
          <w:szCs w:val="28"/>
        </w:rPr>
        <w:t>2) вступления в законную силу обвинительного приговора суда в отношении члена административной комиссии;</w:t>
      </w:r>
    </w:p>
    <w:p w14:paraId="5D6D7810" w14:textId="77777777" w:rsidR="00BB00A5" w:rsidRPr="007D5459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4"/>
      <w:bookmarkEnd w:id="3"/>
      <w:r w:rsidRPr="007D5459">
        <w:rPr>
          <w:rFonts w:ascii="Times New Roman" w:hAnsi="Times New Roman" w:cs="Times New Roman"/>
          <w:sz w:val="28"/>
          <w:szCs w:val="28"/>
        </w:rPr>
        <w:t>3) признания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14:paraId="4BA3F506" w14:textId="77777777" w:rsidR="00BB00A5" w:rsidRPr="007D5459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4) смерти члена административной комиссии</w:t>
      </w:r>
      <w:r w:rsidR="003D180B">
        <w:rPr>
          <w:rFonts w:ascii="Times New Roman" w:hAnsi="Times New Roman" w:cs="Times New Roman"/>
          <w:sz w:val="28"/>
          <w:szCs w:val="28"/>
        </w:rPr>
        <w:t>.</w:t>
      </w:r>
    </w:p>
    <w:p w14:paraId="6BFBC0A4" w14:textId="053BA760" w:rsidR="00BB00A5" w:rsidRPr="007D5459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56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0A5" w:rsidRPr="007D5459">
        <w:rPr>
          <w:rFonts w:ascii="Times New Roman" w:hAnsi="Times New Roman" w:cs="Times New Roman"/>
          <w:sz w:val="28"/>
          <w:szCs w:val="28"/>
        </w:rPr>
        <w:t>В случае прекращения полномочий члена административной комиссии в месячный срок назначается новый член административной комисси</w:t>
      </w:r>
      <w:r w:rsidR="00F76069">
        <w:rPr>
          <w:rFonts w:ascii="Times New Roman" w:hAnsi="Times New Roman" w:cs="Times New Roman"/>
          <w:sz w:val="28"/>
          <w:szCs w:val="28"/>
        </w:rPr>
        <w:t>и</w:t>
      </w:r>
      <w:r w:rsidR="00BB00A5" w:rsidRPr="007D5459">
        <w:rPr>
          <w:rFonts w:ascii="Times New Roman" w:hAnsi="Times New Roman" w:cs="Times New Roman"/>
          <w:sz w:val="28"/>
          <w:szCs w:val="28"/>
        </w:rPr>
        <w:t>.</w:t>
      </w:r>
    </w:p>
    <w:p w14:paraId="341A4F23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5AB96B" w14:textId="77777777" w:rsidR="00BB00A5" w:rsidRPr="007D5459" w:rsidRDefault="00BB00A5" w:rsidP="007D54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III. Полномочия административной комиссии</w:t>
      </w:r>
    </w:p>
    <w:p w14:paraId="6388378E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C81BD2" w14:textId="77777777" w:rsidR="00BB00A5" w:rsidRPr="007D5459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6</w:t>
      </w:r>
      <w:r w:rsidR="00BB00A5" w:rsidRPr="007D5459">
        <w:rPr>
          <w:rFonts w:ascii="Times New Roman" w:hAnsi="Times New Roman" w:cs="Times New Roman"/>
          <w:sz w:val="28"/>
          <w:szCs w:val="28"/>
        </w:rPr>
        <w:t>. Административная комиссия имеет право:</w:t>
      </w:r>
    </w:p>
    <w:p w14:paraId="46E0544E" w14:textId="77777777" w:rsidR="00BB00A5" w:rsidRPr="003D180B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1) выносить определения об истребовании сведений, необходимых для разрешения дела об административном правонарушении;</w:t>
      </w:r>
    </w:p>
    <w:p w14:paraId="270F087B" w14:textId="77777777" w:rsidR="00BB00A5" w:rsidRPr="003D180B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2) принимать постановления о применении предусмотренных законодательством мер административного наказания в виде административного штрафа или предупреждения;</w:t>
      </w:r>
    </w:p>
    <w:p w14:paraId="06C52FDA" w14:textId="77777777" w:rsidR="00BB00A5" w:rsidRPr="003D180B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3) принимать постановления о прекращении производства по делу об административном правонарушении;</w:t>
      </w:r>
    </w:p>
    <w:p w14:paraId="55C97784" w14:textId="77777777" w:rsidR="00BB00A5" w:rsidRPr="003D180B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 xml:space="preserve">4) обращать к исполнению постановления административной комиссии по делу об административном правонарушении в порядке, установленном </w:t>
      </w:r>
      <w:hyperlink r:id="rId7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Pr="003D180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D180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14:paraId="2CFADB12" w14:textId="77777777" w:rsidR="00BB00A5" w:rsidRPr="003D180B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5) взаимодействовать с органами государственной власти и органами местного самоуправления, общественными объединениями по вопросам, относящимся к их компетенции.</w:t>
      </w:r>
    </w:p>
    <w:p w14:paraId="2EB30C65" w14:textId="77777777" w:rsidR="00F87CA2" w:rsidRPr="007D5459" w:rsidRDefault="00F87CA2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EF43C7" w14:textId="77777777" w:rsidR="00BB00A5" w:rsidRPr="007D5459" w:rsidRDefault="00BB00A5" w:rsidP="007D54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IV. Производство по делам</w:t>
      </w:r>
    </w:p>
    <w:p w14:paraId="6707EEE6" w14:textId="77777777" w:rsidR="00BB00A5" w:rsidRPr="007D5459" w:rsidRDefault="00BB00A5" w:rsidP="007D54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14:paraId="3664E3F1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896E17" w14:textId="274305DE" w:rsidR="00BB00A5" w:rsidRPr="007D5459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7</w:t>
      </w:r>
      <w:r w:rsidR="00BB00A5" w:rsidRPr="007D5459">
        <w:rPr>
          <w:rFonts w:ascii="Times New Roman" w:hAnsi="Times New Roman" w:cs="Times New Roman"/>
          <w:sz w:val="28"/>
          <w:szCs w:val="28"/>
        </w:rPr>
        <w:t>. Административная комиссия рассматривает дела об административных правонарушениях, отнесенных к компетен</w:t>
      </w:r>
      <w:r w:rsidR="003D180B">
        <w:rPr>
          <w:rFonts w:ascii="Times New Roman" w:hAnsi="Times New Roman" w:cs="Times New Roman"/>
          <w:sz w:val="28"/>
          <w:szCs w:val="28"/>
        </w:rPr>
        <w:t xml:space="preserve">ции </w:t>
      </w:r>
      <w:r w:rsidR="003D180B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административных комиссий </w:t>
      </w:r>
      <w:r w:rsidR="00BB00A5" w:rsidRPr="007D5459">
        <w:rPr>
          <w:rFonts w:ascii="Times New Roman" w:hAnsi="Times New Roman" w:cs="Times New Roman"/>
          <w:sz w:val="28"/>
          <w:szCs w:val="28"/>
        </w:rPr>
        <w:t>ч</w:t>
      </w:r>
      <w:r w:rsidR="003D180B">
        <w:rPr>
          <w:rFonts w:ascii="Times New Roman" w:hAnsi="Times New Roman" w:cs="Times New Roman"/>
          <w:sz w:val="28"/>
          <w:szCs w:val="28"/>
        </w:rPr>
        <w:t>асть</w:t>
      </w:r>
      <w:r w:rsidR="004B54B4">
        <w:rPr>
          <w:rFonts w:ascii="Times New Roman" w:hAnsi="Times New Roman" w:cs="Times New Roman"/>
          <w:sz w:val="28"/>
          <w:szCs w:val="28"/>
        </w:rPr>
        <w:t>ю</w:t>
      </w:r>
      <w:r w:rsid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>3 статья 32 Закон</w:t>
      </w:r>
      <w:r w:rsidR="004B54B4">
        <w:rPr>
          <w:rFonts w:ascii="Times New Roman" w:hAnsi="Times New Roman" w:cs="Times New Roman"/>
          <w:sz w:val="28"/>
          <w:szCs w:val="28"/>
        </w:rPr>
        <w:t>а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Челябинской области от 27 мая 2010 года </w:t>
      </w:r>
      <w:r w:rsidR="003D180B">
        <w:rPr>
          <w:rFonts w:ascii="Times New Roman" w:hAnsi="Times New Roman" w:cs="Times New Roman"/>
          <w:sz w:val="28"/>
          <w:szCs w:val="28"/>
        </w:rPr>
        <w:t>№</w:t>
      </w:r>
      <w:r w:rsidR="004B54B4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584-ЗО </w:t>
      </w:r>
      <w:r w:rsidR="003D180B">
        <w:rPr>
          <w:rFonts w:ascii="Times New Roman" w:hAnsi="Times New Roman" w:cs="Times New Roman"/>
          <w:sz w:val="28"/>
          <w:szCs w:val="28"/>
        </w:rPr>
        <w:t>«</w:t>
      </w:r>
      <w:r w:rsidR="00BB00A5" w:rsidRPr="007D5459">
        <w:rPr>
          <w:rFonts w:ascii="Times New Roman" w:hAnsi="Times New Roman" w:cs="Times New Roman"/>
          <w:sz w:val="28"/>
          <w:szCs w:val="28"/>
        </w:rPr>
        <w:t>Об административных правонарушениях в Челябинской области</w:t>
      </w:r>
      <w:r w:rsidR="003D180B">
        <w:rPr>
          <w:rFonts w:ascii="Times New Roman" w:hAnsi="Times New Roman" w:cs="Times New Roman"/>
          <w:sz w:val="28"/>
          <w:szCs w:val="28"/>
        </w:rPr>
        <w:t>»</w:t>
      </w:r>
      <w:r w:rsidR="00BB00A5" w:rsidRPr="007D5459">
        <w:rPr>
          <w:rFonts w:ascii="Times New Roman" w:hAnsi="Times New Roman" w:cs="Times New Roman"/>
          <w:sz w:val="28"/>
          <w:szCs w:val="28"/>
        </w:rPr>
        <w:t>.</w:t>
      </w:r>
    </w:p>
    <w:p w14:paraId="4E514484" w14:textId="77777777" w:rsidR="00BB00A5" w:rsidRPr="003D180B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8</w:t>
      </w:r>
      <w:r w:rsidRPr="007D5459">
        <w:rPr>
          <w:rFonts w:ascii="Times New Roman" w:hAnsi="Times New Roman" w:cs="Times New Roman"/>
          <w:sz w:val="28"/>
          <w:szCs w:val="28"/>
        </w:rPr>
        <w:t xml:space="preserve">. Производство по делам об административных правонарушениях, рассмотрение дел и назначение административного наказания </w:t>
      </w:r>
      <w:r w:rsidRPr="003D180B">
        <w:rPr>
          <w:rFonts w:ascii="Times New Roman" w:hAnsi="Times New Roman" w:cs="Times New Roman"/>
          <w:sz w:val="28"/>
          <w:szCs w:val="28"/>
        </w:rPr>
        <w:t xml:space="preserve">административной комиссией осуществляются в соответствии с </w:t>
      </w:r>
      <w:hyperlink r:id="rId8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Pr="003D180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D180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14:paraId="1EBE65D4" w14:textId="77777777" w:rsidR="00BB00A5" w:rsidRPr="007D5459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9</w:t>
      </w:r>
      <w:r w:rsidRPr="007D5459">
        <w:rPr>
          <w:rFonts w:ascii="Times New Roman" w:hAnsi="Times New Roman" w:cs="Times New Roman"/>
          <w:sz w:val="28"/>
          <w:szCs w:val="28"/>
        </w:rPr>
        <w:t>. Административная комиссия вправе рассматривать дело об административном правонарушении, если на ее заседании присутствуют более половины от общего числа членов административной комиссии.</w:t>
      </w:r>
    </w:p>
    <w:p w14:paraId="095542BF" w14:textId="77777777" w:rsidR="00BB00A5" w:rsidRPr="007D5459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B00A5" w:rsidRPr="007D5459">
        <w:rPr>
          <w:rFonts w:ascii="Times New Roman" w:hAnsi="Times New Roman" w:cs="Times New Roman"/>
          <w:sz w:val="28"/>
          <w:szCs w:val="28"/>
        </w:rPr>
        <w:t>. Решение по рассмотренному административной комиссией делу об административном правонарушении считается принятым, если за него проголосовало более половины от числа членов административной комиссии, присутствующих на заседании.</w:t>
      </w:r>
    </w:p>
    <w:p w14:paraId="26EE4CDD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078BF6" w14:textId="77777777" w:rsidR="00BB00A5" w:rsidRPr="007D5459" w:rsidRDefault="00BB00A5" w:rsidP="007D54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V. Порядок и сроки рассмотрения административной комиссией</w:t>
      </w:r>
    </w:p>
    <w:p w14:paraId="7F910F64" w14:textId="77777777" w:rsidR="00BB00A5" w:rsidRPr="007D5459" w:rsidRDefault="00BB00A5" w:rsidP="007D54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дел об административных правонарушениях</w:t>
      </w:r>
    </w:p>
    <w:p w14:paraId="7B0863EA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EDFA21" w14:textId="77777777" w:rsidR="00BB00A5" w:rsidRPr="007D5459" w:rsidRDefault="00BB00A5" w:rsidP="003813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3</w:t>
      </w:r>
      <w:r w:rsidR="009C4F53">
        <w:rPr>
          <w:rFonts w:ascii="Times New Roman" w:hAnsi="Times New Roman" w:cs="Times New Roman"/>
          <w:sz w:val="28"/>
          <w:szCs w:val="28"/>
        </w:rPr>
        <w:t>1</w:t>
      </w:r>
      <w:r w:rsidRPr="007D5459">
        <w:rPr>
          <w:rFonts w:ascii="Times New Roman" w:hAnsi="Times New Roman" w:cs="Times New Roman"/>
          <w:sz w:val="28"/>
          <w:szCs w:val="28"/>
        </w:rPr>
        <w:t>. Дела об административных правонарушениях административная комиссия рассматривает на открытых заседаниях. В предусмотренных законом случаях административная комиссия принимает решение о закрытом рассмотрении дела.</w:t>
      </w:r>
    </w:p>
    <w:p w14:paraId="43A169AD" w14:textId="77777777" w:rsidR="00BB00A5" w:rsidRPr="007D5459" w:rsidRDefault="003813C6" w:rsidP="003813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4F53">
        <w:rPr>
          <w:rFonts w:ascii="Times New Roman" w:hAnsi="Times New Roman" w:cs="Times New Roman"/>
          <w:sz w:val="28"/>
          <w:szCs w:val="28"/>
        </w:rPr>
        <w:t>2</w:t>
      </w:r>
      <w:r w:rsidR="00BB00A5" w:rsidRPr="007D5459">
        <w:rPr>
          <w:rFonts w:ascii="Times New Roman" w:hAnsi="Times New Roman" w:cs="Times New Roman"/>
          <w:sz w:val="28"/>
          <w:szCs w:val="28"/>
        </w:rPr>
        <w:t>. Дела об административных правонарушениях рассматриваются административной комиссией на заседаниях, которые проводятся с периодичностью, обеспечивающей соблюдение сроков рассмотрения дел об административных правонарушениях.</w:t>
      </w:r>
    </w:p>
    <w:p w14:paraId="225FF9B3" w14:textId="77777777" w:rsidR="00BB00A5" w:rsidRPr="007D5459" w:rsidRDefault="003813C6" w:rsidP="003813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4F53">
        <w:rPr>
          <w:rFonts w:ascii="Times New Roman" w:hAnsi="Times New Roman" w:cs="Times New Roman"/>
          <w:sz w:val="28"/>
          <w:szCs w:val="28"/>
        </w:rPr>
        <w:t>3</w:t>
      </w:r>
      <w:r w:rsidR="00BB00A5" w:rsidRPr="007D5459">
        <w:rPr>
          <w:rFonts w:ascii="Times New Roman" w:hAnsi="Times New Roman" w:cs="Times New Roman"/>
          <w:sz w:val="28"/>
          <w:szCs w:val="28"/>
        </w:rPr>
        <w:t>. Дело об административном правонарушении рассматривается в пятнадцатидневный срок со дня получения протокола об административном правонарушении и других материалов дела.</w:t>
      </w:r>
    </w:p>
    <w:p w14:paraId="56FB186D" w14:textId="77777777" w:rsidR="00BB00A5" w:rsidRPr="007D5459" w:rsidRDefault="00BB00A5" w:rsidP="006A0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комиссией, но не более чем на один месяц. О продлении указанного срока административной комиссией выносится мотивированное определение.</w:t>
      </w:r>
    </w:p>
    <w:p w14:paraId="79E4E39D" w14:textId="77777777" w:rsidR="00BB00A5" w:rsidRPr="007D5459" w:rsidRDefault="009C4F5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BB00A5" w:rsidRPr="007D5459">
        <w:rPr>
          <w:rFonts w:ascii="Times New Roman" w:hAnsi="Times New Roman" w:cs="Times New Roman"/>
          <w:sz w:val="28"/>
          <w:szCs w:val="28"/>
        </w:rPr>
        <w:t>.</w:t>
      </w:r>
      <w:r w:rsid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рассматривается с участием лица, привлекаемого к административной ответственности. </w:t>
      </w:r>
      <w:r w:rsidR="003D180B">
        <w:rPr>
          <w:rFonts w:ascii="Times New Roman" w:hAnsi="Times New Roman" w:cs="Times New Roman"/>
          <w:sz w:val="28"/>
          <w:szCs w:val="28"/>
        </w:rPr>
        <w:t>А</w:t>
      </w:r>
      <w:r w:rsidR="00BB00A5" w:rsidRPr="007D5459">
        <w:rPr>
          <w:rFonts w:ascii="Times New Roman" w:hAnsi="Times New Roman" w:cs="Times New Roman"/>
          <w:sz w:val="28"/>
          <w:szCs w:val="28"/>
        </w:rPr>
        <w:t>дминистративная комиссия вправе провести заседание в отсутствие лица, привлекаемого к административной ответственности, в случаях, если данное лицо надлежащим образом уведомлено о месте и времени рассмотрения дела и от него не поступило ходатайство об отложении рассмотрения дела, либо такое ходатайство оставлено без удовлетворения.</w:t>
      </w:r>
    </w:p>
    <w:p w14:paraId="5CFCEBF4" w14:textId="77777777" w:rsidR="00BB00A5" w:rsidRPr="007D5459" w:rsidRDefault="009C4F5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BB00A5" w:rsidRPr="007D5459">
        <w:rPr>
          <w:rFonts w:ascii="Times New Roman" w:hAnsi="Times New Roman" w:cs="Times New Roman"/>
          <w:sz w:val="28"/>
          <w:szCs w:val="28"/>
        </w:rPr>
        <w:t>.</w:t>
      </w:r>
      <w:r w:rsid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ведется протокол заседания административной комиссии, который </w:t>
      </w:r>
      <w:r w:rsidR="00BB00A5" w:rsidRPr="007D5459">
        <w:rPr>
          <w:rFonts w:ascii="Times New Roman" w:hAnsi="Times New Roman" w:cs="Times New Roman"/>
          <w:sz w:val="28"/>
          <w:szCs w:val="28"/>
        </w:rPr>
        <w:lastRenderedPageBreak/>
        <w:t>подписывается председательствующим в заседании и ответственным секретарем административной комиссии.</w:t>
      </w:r>
    </w:p>
    <w:p w14:paraId="6DF4DB76" w14:textId="77777777" w:rsidR="00BB00A5" w:rsidRPr="003D180B" w:rsidRDefault="009C4F5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36</w:t>
      </w:r>
      <w:r w:rsidR="00BB00A5" w:rsidRPr="003D180B">
        <w:rPr>
          <w:rFonts w:ascii="Times New Roman" w:hAnsi="Times New Roman" w:cs="Times New Roman"/>
          <w:sz w:val="28"/>
          <w:szCs w:val="28"/>
        </w:rPr>
        <w:t>.</w:t>
      </w:r>
      <w:r w:rsidR="003D180B" w:rsidRP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3D180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дела об административном правонарушении административная комиссия принимает решение, которое оформляется постановлением или определением в соответствии со </w:t>
      </w:r>
      <w:hyperlink r:id="rId9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="00BB00A5" w:rsidRPr="003D180B">
          <w:rPr>
            <w:rFonts w:ascii="Times New Roman" w:hAnsi="Times New Roman" w:cs="Times New Roman"/>
            <w:sz w:val="28"/>
            <w:szCs w:val="28"/>
          </w:rPr>
          <w:t>статьей 29.9</w:t>
        </w:r>
      </w:hyperlink>
      <w:r w:rsidR="00BB00A5" w:rsidRPr="003D180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65942651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8ED35A" w14:textId="77777777" w:rsidR="00BB00A5" w:rsidRPr="007D5459" w:rsidRDefault="00BB00A5" w:rsidP="009C4F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VI. Порядок обжалования постановлений</w:t>
      </w:r>
    </w:p>
    <w:p w14:paraId="254F3369" w14:textId="77777777" w:rsidR="00BB00A5" w:rsidRPr="007D5459" w:rsidRDefault="00BB00A5" w:rsidP="009C4F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14:paraId="6A74059B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07E993" w14:textId="77777777" w:rsidR="00BB00A5" w:rsidRPr="007D5459" w:rsidRDefault="009C4F5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BB00A5" w:rsidRPr="007D5459">
        <w:rPr>
          <w:rFonts w:ascii="Times New Roman" w:hAnsi="Times New Roman" w:cs="Times New Roman"/>
          <w:sz w:val="28"/>
          <w:szCs w:val="28"/>
        </w:rPr>
        <w:t>. Постановление по делу об административном правонарушении может быть обжаловано в соответствии с законодательством.</w:t>
      </w:r>
    </w:p>
    <w:p w14:paraId="4A984CD9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C8ED42" w14:textId="77777777" w:rsidR="00BB00A5" w:rsidRPr="007D5459" w:rsidRDefault="00BB00A5" w:rsidP="009C4F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VII. Исполнение постановлений по делу</w:t>
      </w:r>
    </w:p>
    <w:p w14:paraId="6A42EEF1" w14:textId="77777777" w:rsidR="00BB00A5" w:rsidRPr="007D5459" w:rsidRDefault="00BB00A5" w:rsidP="009C4F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</w:p>
    <w:p w14:paraId="24D577F5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67B4C4" w14:textId="77777777" w:rsidR="00BB00A5" w:rsidRPr="007D5459" w:rsidRDefault="00BB00A5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3</w:t>
      </w:r>
      <w:r w:rsidR="009C4F53">
        <w:rPr>
          <w:rFonts w:ascii="Times New Roman" w:hAnsi="Times New Roman" w:cs="Times New Roman"/>
          <w:sz w:val="28"/>
          <w:szCs w:val="28"/>
        </w:rPr>
        <w:t>8</w:t>
      </w:r>
      <w:r w:rsidRPr="007D5459">
        <w:rPr>
          <w:rFonts w:ascii="Times New Roman" w:hAnsi="Times New Roman" w:cs="Times New Roman"/>
          <w:sz w:val="28"/>
          <w:szCs w:val="28"/>
        </w:rPr>
        <w:t>. Постановление административной комиссии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физическими и юридическими лицами.</w:t>
      </w:r>
    </w:p>
    <w:p w14:paraId="218E96FA" w14:textId="77777777" w:rsidR="00BB00A5" w:rsidRPr="003D180B" w:rsidRDefault="00BB00A5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3</w:t>
      </w:r>
      <w:r w:rsidR="009C4F53" w:rsidRPr="003D180B">
        <w:rPr>
          <w:rFonts w:ascii="Times New Roman" w:hAnsi="Times New Roman" w:cs="Times New Roman"/>
          <w:sz w:val="28"/>
          <w:szCs w:val="28"/>
        </w:rPr>
        <w:t>9</w:t>
      </w:r>
      <w:r w:rsidRPr="003D180B">
        <w:rPr>
          <w:rFonts w:ascii="Times New Roman" w:hAnsi="Times New Roman" w:cs="Times New Roman"/>
          <w:sz w:val="28"/>
          <w:szCs w:val="28"/>
        </w:rPr>
        <w:t xml:space="preserve">. Исполнение постановления административной комиссии производится в соответствии с положениями </w:t>
      </w:r>
      <w:hyperlink r:id="rId10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Pr="003D180B">
          <w:rPr>
            <w:rFonts w:ascii="Times New Roman" w:hAnsi="Times New Roman" w:cs="Times New Roman"/>
            <w:sz w:val="28"/>
            <w:szCs w:val="28"/>
          </w:rPr>
          <w:t>Глав 31</w:t>
        </w:r>
      </w:hyperlink>
      <w:r w:rsidRPr="003D18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Pr="003D180B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3D180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7642AB24" w14:textId="385C4AB8" w:rsidR="00BB00A5" w:rsidRPr="007D5459" w:rsidRDefault="009C4F5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40</w:t>
      </w:r>
      <w:r w:rsidR="00BB00A5" w:rsidRPr="003D180B">
        <w:rPr>
          <w:rFonts w:ascii="Times New Roman" w:hAnsi="Times New Roman" w:cs="Times New Roman"/>
          <w:sz w:val="28"/>
          <w:szCs w:val="28"/>
        </w:rPr>
        <w:t xml:space="preserve">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2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="00BB00A5" w:rsidRPr="003D180B">
          <w:rPr>
            <w:rFonts w:ascii="Times New Roman" w:hAnsi="Times New Roman" w:cs="Times New Roman"/>
            <w:sz w:val="28"/>
            <w:szCs w:val="28"/>
          </w:rPr>
          <w:t>части 1 статьи 32.2</w:t>
        </w:r>
      </w:hyperlink>
      <w:r w:rsidR="00BB00A5" w:rsidRPr="003D180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правонарушениях, уполномоченное лицо административной комиссии, вынесшей постановление, направляет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14:paraId="76AC785D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928464" w14:textId="77777777" w:rsidR="00BB00A5" w:rsidRPr="007D5459" w:rsidRDefault="00BB00A5" w:rsidP="009C4F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VIII. Обеспечение деятельности административной комиссии</w:t>
      </w:r>
    </w:p>
    <w:p w14:paraId="7CEDCCDC" w14:textId="77777777" w:rsidR="00BB00A5" w:rsidRPr="007D5459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D920A3" w14:textId="77777777" w:rsidR="00BB00A5" w:rsidRPr="007D5459" w:rsidRDefault="009C4F5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. Материально-техническое и финансовое обеспечение деятельности административной комиссии осуществляется за счет предоставляемых бюджету </w:t>
      </w:r>
      <w:r w:rsidR="004D2BBB">
        <w:rPr>
          <w:rFonts w:ascii="Times New Roman" w:hAnsi="Times New Roman" w:cs="Times New Roman"/>
          <w:sz w:val="28"/>
          <w:szCs w:val="28"/>
        </w:rPr>
        <w:t>округа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субвенций из областного фонда компенсаций.</w:t>
      </w:r>
    </w:p>
    <w:sectPr w:rsidR="00BB00A5" w:rsidRPr="007D5459" w:rsidSect="0080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44"/>
    <w:rsid w:val="00001926"/>
    <w:rsid w:val="000B389C"/>
    <w:rsid w:val="000B77A3"/>
    <w:rsid w:val="000F09DC"/>
    <w:rsid w:val="001942EF"/>
    <w:rsid w:val="0021513E"/>
    <w:rsid w:val="00216648"/>
    <w:rsid w:val="00246FF8"/>
    <w:rsid w:val="00271B7F"/>
    <w:rsid w:val="00361206"/>
    <w:rsid w:val="003813C6"/>
    <w:rsid w:val="00390EA5"/>
    <w:rsid w:val="003C2645"/>
    <w:rsid w:val="003D180B"/>
    <w:rsid w:val="004170ED"/>
    <w:rsid w:val="00450FDE"/>
    <w:rsid w:val="004638A7"/>
    <w:rsid w:val="004B54B4"/>
    <w:rsid w:val="004C0706"/>
    <w:rsid w:val="004D2BBB"/>
    <w:rsid w:val="0053140A"/>
    <w:rsid w:val="00590BB1"/>
    <w:rsid w:val="006A0663"/>
    <w:rsid w:val="00710453"/>
    <w:rsid w:val="0071206B"/>
    <w:rsid w:val="00712B62"/>
    <w:rsid w:val="007D3144"/>
    <w:rsid w:val="007D37DC"/>
    <w:rsid w:val="007D5459"/>
    <w:rsid w:val="00804740"/>
    <w:rsid w:val="008425F2"/>
    <w:rsid w:val="008B61FC"/>
    <w:rsid w:val="009850AB"/>
    <w:rsid w:val="009912DF"/>
    <w:rsid w:val="009C4F53"/>
    <w:rsid w:val="00A24860"/>
    <w:rsid w:val="00A4762F"/>
    <w:rsid w:val="00A57CD3"/>
    <w:rsid w:val="00A874F2"/>
    <w:rsid w:val="00B02B84"/>
    <w:rsid w:val="00B33BCA"/>
    <w:rsid w:val="00B37A6E"/>
    <w:rsid w:val="00BB00A5"/>
    <w:rsid w:val="00C63E03"/>
    <w:rsid w:val="00C821CE"/>
    <w:rsid w:val="00CA32AD"/>
    <w:rsid w:val="00CB5552"/>
    <w:rsid w:val="00D14489"/>
    <w:rsid w:val="00D14B22"/>
    <w:rsid w:val="00F16AD9"/>
    <w:rsid w:val="00F70E7D"/>
    <w:rsid w:val="00F76069"/>
    <w:rsid w:val="00F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BBDA"/>
  <w15:docId w15:val="{4CE001A7-EF13-48B8-B692-B0A79F00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B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B2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Гипертекстовая ссылка"/>
    <w:rsid w:val="00D14B22"/>
    <w:rPr>
      <w:b/>
      <w:bCs/>
      <w:color w:val="106BBE"/>
    </w:rPr>
  </w:style>
  <w:style w:type="paragraph" w:customStyle="1" w:styleId="s1">
    <w:name w:val="s_1"/>
    <w:basedOn w:val="a"/>
    <w:rsid w:val="00BB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B0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B0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9C4F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C4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F53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2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727BDC5C9BBDF67CCCD2BC7A291BC029BC3318E71A8F8DE56E97E29468D34EE1A0A6B4F472BFC26DA5A8AA6E9cF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727BDC5C9BBDF67CCCD2BC7A291BC029BC3318E71A8F8DE56E97E29468D34EE1A0A6B4F472BFC26DA5A8AA6E9cFM" TargetMode="External"/><Relationship Id="rId12" Type="http://schemas.openxmlformats.org/officeDocument/2006/relationships/hyperlink" Target="consultantplus://offline/ref=F97727BDC5C9BBDF67CCCD2BC7A291BC029BC3318E71A8F8DE56E97E29468D34FC1A52634F4835F77B951CDFA99E13F656EB376B282BE5c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97727BDC5C9BBDF67CCCD2BC7A291BC029BC3318E71A8F8DE56E97E29468D34FC1A52624E4037F77B951CDFA99E13F656EB376B282BE5cEM" TargetMode="External"/><Relationship Id="rId11" Type="http://schemas.openxmlformats.org/officeDocument/2006/relationships/hyperlink" Target="consultantplus://offline/ref=F97727BDC5C9BBDF67CCCD2BC7A291BC029BC3318E71A8F8DE56E97E29468D34FC1A52674F423CFF28CF0CDBE0CB19E851FC2960362B5F96E8cDM" TargetMode="External"/><Relationship Id="rId5" Type="http://schemas.openxmlformats.org/officeDocument/2006/relationships/hyperlink" Target="consultantplus://offline/ref=F97727BDC5C9BBDF67CCCD2BC7A291BC029BC3318E71A8F8DE56E97E29468D34FC1A52624E4037F77B951CDFA99E13F656EB376B282BE5cEM" TargetMode="External"/><Relationship Id="rId10" Type="http://schemas.openxmlformats.org/officeDocument/2006/relationships/hyperlink" Target="consultantplus://offline/ref=F97727BDC5C9BBDF67CCCD2BC7A291BC029BC3318E71A8F8DE56E97E29468D34FC1A52674F423DF427CF0CDBE0CB19E851FC2960362B5F96E8c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7727BDC5C9BBDF67CCCD2BC7A291BC029BC3318E71A8F8DE56E97E29468D34FC1A52674F4232FB2CCF0CDBE0CB19E851FC2960362B5F96E8c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87BD8-549B-4928-BBC3-DF68C9FB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3288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Перфильева Анна</dc:creator>
  <cp:keywords/>
  <dc:description/>
  <cp:lastModifiedBy>UrOtdel</cp:lastModifiedBy>
  <cp:revision>15</cp:revision>
  <cp:lastPrinted>2026-01-19T09:35:00Z</cp:lastPrinted>
  <dcterms:created xsi:type="dcterms:W3CDTF">2026-01-15T03:22:00Z</dcterms:created>
  <dcterms:modified xsi:type="dcterms:W3CDTF">2026-01-20T03:39:00Z</dcterms:modified>
</cp:coreProperties>
</file>